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70" w:rsidRDefault="00254F70" w:rsidP="00254F70">
      <w:pPr>
        <w:pStyle w:val="2"/>
      </w:pPr>
      <w:r>
        <w:t xml:space="preserve">Соглашение в ЦФО на 2019-2021 годы </w:t>
      </w:r>
    </w:p>
    <w:p w:rsidR="00254F70" w:rsidRDefault="00254F70" w:rsidP="00254F70">
      <w:pPr>
        <w:pStyle w:val="a3"/>
        <w:jc w:val="center"/>
      </w:pPr>
      <w:r>
        <w:rPr>
          <w:rStyle w:val="a5"/>
        </w:rPr>
        <w:t>Соглашение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2019 – 2021 годы</w:t>
      </w:r>
    </w:p>
    <w:p w:rsidR="00254F70" w:rsidRDefault="00254F70" w:rsidP="00254F70">
      <w:pPr>
        <w:pStyle w:val="a3"/>
        <w:jc w:val="both"/>
      </w:pPr>
      <w:proofErr w:type="gramStart"/>
      <w:r>
        <w:t xml:space="preserve">Договаривающиеся стороны: органы исполнительной власти субъектов Российской Федерации, находящихся в пределах Центрального федерального округа, в лице руководителей высших исполнительных органов государственной власти (далее – Администрации), Ассоциация территориальных объединений организаций профсоюзов Центрального федерального округа в лице председателя А.Ф. </w:t>
      </w:r>
      <w:proofErr w:type="spellStart"/>
      <w:r>
        <w:t>Сырокваши</w:t>
      </w:r>
      <w:proofErr w:type="spellEnd"/>
      <w:r>
        <w:t xml:space="preserve"> (далее – Профсоюзы), Координационный совет Российского союза промышленников и предпринимателей в Центральном федеральном округе в лице председателя М.В. </w:t>
      </w:r>
      <w:proofErr w:type="spellStart"/>
      <w:r>
        <w:t>Кузовлева</w:t>
      </w:r>
      <w:proofErr w:type="spellEnd"/>
      <w:r>
        <w:t xml:space="preserve"> (далее – Работодатели) заключили</w:t>
      </w:r>
      <w:proofErr w:type="gramEnd"/>
      <w:r>
        <w:t xml:space="preserve"> настоящее Соглашение.</w:t>
      </w:r>
      <w:r>
        <w:br/>
      </w:r>
      <w:proofErr w:type="gramStart"/>
      <w:r>
        <w:t>Стороны признают, что основными целями настоящего Соглашения являются обеспечение согласования интересов работников, работодателей и органов исполнительной власти субъектов Российской Федерации, находящихся в пределах Центрального федерального округа (далее – Округ) по регулированию социально-трудовых и иных непосредственно связанных с ними отношений, направленных на создание условий для социально-экономического развития субъектов Российской Федерации, находящихся в пределах Округа, повышение уровня и качества жизни населения на основе</w:t>
      </w:r>
      <w:proofErr w:type="gramEnd"/>
      <w:r>
        <w:t xml:space="preserve"> устойчивого развития, модернизации и укрепления конкурентоспособности экономики Округа. </w:t>
      </w:r>
      <w:r>
        <w:br/>
      </w:r>
      <w:proofErr w:type="gramStart"/>
      <w:r>
        <w:t>Стороны признают необходимым заключение отраслевых, региональных, территориальных соглашений по вопросам регулирования социально-трудовых и иных непосредственно связанных с ними отношений в субъектах Российской Федерации, муниципальных образованиях, коллективных договоров в организациях Округа, в пределах своей компетенции принимают меры, направленные на обеспечение их реализации, оказывают всестороннее содействие в развитии социального партнерства на всех уровнях.</w:t>
      </w:r>
      <w:proofErr w:type="gramEnd"/>
      <w:r>
        <w:t xml:space="preserve"> </w:t>
      </w:r>
      <w:r>
        <w:br/>
        <w:t>Стороны рассматривают обязательства данного Соглашения как минимальные, которые должны быть обеспечены, дополнены и развиты в рамках заключения и реализации региональных трехсторонних соглашений на территории Округа.</w:t>
      </w:r>
      <w:r>
        <w:br/>
        <w:t xml:space="preserve">Для обеспечения реализации настоящего Соглашения стороны на основе взаимных консультаций вырабатывают документы, принимают необходимые решения в пределах своих полномочий. </w:t>
      </w:r>
      <w:r>
        <w:br/>
        <w:t>Обязательства Работодателей принимают на себя две другие стороны в той мере, в которой они осуществляют функции работодателей.</w:t>
      </w:r>
      <w:r>
        <w:br/>
      </w:r>
      <w:proofErr w:type="gramStart"/>
      <w:r>
        <w:t>Контроль за</w:t>
      </w:r>
      <w:proofErr w:type="gramEnd"/>
      <w:r>
        <w:t xml:space="preserve"> исполнением соглашения осуществляется сторонами как самостоятельно в пределах их полномочий, так и совместно на заседаниях Трехсторонней комиссии по регулированию социально-трудовых отношений Центрального федерального округа. </w:t>
      </w:r>
      <w:r>
        <w:br/>
        <w:t>Соглашение вступает в силу с 1 января 2019 года и действует до 31 декабря 2021 года.</w:t>
      </w:r>
    </w:p>
    <w:p w:rsidR="00254F70" w:rsidRDefault="00254F70" w:rsidP="00254F70">
      <w:pPr>
        <w:pStyle w:val="a3"/>
        <w:jc w:val="both"/>
      </w:pPr>
      <w:r>
        <w:t>1.В области социально-экономического развития Округа, обеспечения занятости населения, развития трудовых ресурсов, формирования на территории Округа единого социально-экономического пространства стороны:</w:t>
      </w:r>
    </w:p>
    <w:p w:rsidR="00254F70" w:rsidRDefault="00254F70" w:rsidP="00254F70">
      <w:pPr>
        <w:pStyle w:val="a3"/>
        <w:jc w:val="both"/>
      </w:pPr>
      <w:r>
        <w:t>Совместно:</w:t>
      </w:r>
    </w:p>
    <w:p w:rsidR="00254F70" w:rsidRDefault="00254F70" w:rsidP="00254F70">
      <w:pPr>
        <w:pStyle w:val="a3"/>
        <w:jc w:val="both"/>
      </w:pPr>
      <w:proofErr w:type="gramStart"/>
      <w:r>
        <w:t>1.1.Проводят политику, направленную на:</w:t>
      </w:r>
      <w:r>
        <w:br/>
        <w:t>развитие человеческого потенциала как основного фактора экономического роста;</w:t>
      </w:r>
      <w:r>
        <w:br/>
        <w:t>модернизацию экономики, диверсификацию ее структуры, переход к инновационной модели развития;</w:t>
      </w:r>
      <w:r>
        <w:br/>
        <w:t xml:space="preserve">повышение конкурентоспособности российских товаров и услуг, снижение </w:t>
      </w:r>
      <w:proofErr w:type="spellStart"/>
      <w:r>
        <w:t>импортозависимости</w:t>
      </w:r>
      <w:proofErr w:type="spellEnd"/>
      <w:r>
        <w:t>;</w:t>
      </w:r>
      <w:r>
        <w:br/>
        <w:t>содействие созданию новых высокопроизводительных рабочих мест и модернизацию действующих;</w:t>
      </w:r>
      <w:r>
        <w:br/>
        <w:t>обеспечение эффективной занятости;</w:t>
      </w:r>
      <w:r>
        <w:br/>
        <w:t>рост производительности труда;</w:t>
      </w:r>
      <w:r>
        <w:br/>
        <w:t>совершенствование профессиональной подготовки молодежи, условий труда;</w:t>
      </w:r>
      <w:proofErr w:type="gramEnd"/>
      <w:r>
        <w:t xml:space="preserve"> </w:t>
      </w:r>
      <w:r>
        <w:br/>
        <w:t>повышение заработной платы работающих, доходов населения;</w:t>
      </w:r>
      <w:r>
        <w:br/>
        <w:t>сокращение доли низкооплачиваемых категорий работников;</w:t>
      </w:r>
      <w:r>
        <w:br/>
      </w:r>
      <w:proofErr w:type="gramStart"/>
      <w:r>
        <w:t>снижение дифференциации в сфере доходов и заработной платы, совершенствование социальной сферы.</w:t>
      </w:r>
      <w:r>
        <w:br/>
      </w:r>
      <w:r>
        <w:lastRenderedPageBreak/>
        <w:t xml:space="preserve">1.2.Оказывают содействие развитию межрегионального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(окружные выставки и ярмарки), организация отдыха и оздоровления работников и их детей, трудовая миграция. </w:t>
      </w:r>
      <w:r>
        <w:br/>
        <w:t>1.3.Реализуют меры по предотвращению незаконных действий, нацеленных на ликвидацию организаций и</w:t>
      </w:r>
      <w:proofErr w:type="gramEnd"/>
      <w:r>
        <w:t xml:space="preserve"> предотвращение банкротства. </w:t>
      </w:r>
      <w:proofErr w:type="gramStart"/>
      <w:r>
        <w:t>В случае угрозы таких действий информируют Трехстороннюю комиссию по регулированию социально-трудовых отношений Центрального федерального округа.</w:t>
      </w:r>
      <w:r>
        <w:br/>
        <w:t xml:space="preserve">1.4.В целях реализации прав граждан в условиях массового высвобождения работников определяют в территориальных и региональных отраслевых соглашениях критерии массового увольнения с учетом специфики регионов. </w:t>
      </w:r>
      <w:r>
        <w:br/>
        <w:t>1.5.В случае предстоящих массовых увольнений в организациях на основе взаимных консультаций разрабатывают и осуществляют комплекс мер по снижению социальной</w:t>
      </w:r>
      <w:proofErr w:type="gramEnd"/>
      <w:r>
        <w:t xml:space="preserve"> </w:t>
      </w:r>
      <w:proofErr w:type="gramStart"/>
      <w:r>
        <w:t>напряженности.</w:t>
      </w:r>
      <w:r>
        <w:br/>
        <w:t xml:space="preserve">1.6.Обеспечивают разработку и реализацию нормативных правовых актов и региональных программ в сфере содействия занятости населения, включая мероприятия для категорий граждан, нуждающихся в особой поддержке, – женщин, имеющих детей, молодежи, лиц </w:t>
      </w:r>
      <w:proofErr w:type="spellStart"/>
      <w:r>
        <w:t>предпенсионного</w:t>
      </w:r>
      <w:proofErr w:type="spellEnd"/>
      <w:r>
        <w:t xml:space="preserve"> и пенсионного возраста, инвалидов.</w:t>
      </w:r>
      <w:r>
        <w:br/>
        <w:t>1.7.Организуют с участием средств массовой информации информационно-разъяснительные кампании и акции, включая массовые мероприятия.</w:t>
      </w:r>
      <w:r>
        <w:br/>
        <w:t>1.8.Содействуют созданию в организациях рабочих мест для трудоустройства инвалидов</w:t>
      </w:r>
      <w:proofErr w:type="gramEnd"/>
      <w:r>
        <w:t xml:space="preserve">, </w:t>
      </w:r>
      <w:proofErr w:type="gramStart"/>
      <w:r>
        <w:t>их доступности.</w:t>
      </w:r>
      <w:r>
        <w:br/>
        <w:t>1.9.Предусматривают в региональных трехсторонних соглашениях меры по обеспечению подготовки и повышения квалификации кадров (дополнительного профессионального образования) в соответствии с потребностями рынка труда, вопросы подготовки и повышения квалификации кадров непосредственно на производстве, а также информационную работу, направленную на популяризацию профессий и специальностей, востребованных на рынке труда.</w:t>
      </w:r>
      <w:r>
        <w:br/>
        <w:t>1.10.Содействуют участию Работодателей в различных формах взаимодействия с образовательными организациями, включая</w:t>
      </w:r>
      <w:proofErr w:type="gramEnd"/>
      <w:r>
        <w:t xml:space="preserve"> </w:t>
      </w:r>
      <w:proofErr w:type="gramStart"/>
      <w:r>
        <w:t>участие в разработке содержания образовательных программ, общественной оценке качества образования и развитие учебно-производственных интегрированных комплексов.</w:t>
      </w:r>
      <w:r>
        <w:br/>
        <w:t>1.11.Содействуют совершенствованию и развитию системы профессиональной ориентации обучающихся образовательных организаций, а также ищущих работу граждан.</w:t>
      </w:r>
      <w:r>
        <w:br/>
        <w:t>1.12.Содействуют обеспечению занятости участников региональных программ переселения, включенных в Государственную программу по оказанию содействия добровольному переселению в Российскую Федерацию соотечественников, проживающих за рубежом.</w:t>
      </w:r>
      <w:r>
        <w:br/>
        <w:t>1.13.Проводят согласованную политику в</w:t>
      </w:r>
      <w:proofErr w:type="gramEnd"/>
      <w:r>
        <w:t xml:space="preserve"> </w:t>
      </w:r>
      <w:proofErr w:type="gramStart"/>
      <w:r>
        <w:t>области регулирования вопросов привлечения иностранной рабочей силы в экономику региона.</w:t>
      </w:r>
      <w:r>
        <w:br/>
        <w:t>1.14.В целях повышения престижа рабочих профессий проводят региональные конкурсы профессионального мастерства, в том числе для обучающихся в образовательных организациях профессионального образования, направляют участников на окружные и всероссийские конкурсы, в том числе на чемпионаты по профессиональному мастерству «</w:t>
      </w:r>
      <w:proofErr w:type="spellStart"/>
      <w:r>
        <w:t>Ворлдскиллс</w:t>
      </w:r>
      <w:proofErr w:type="spellEnd"/>
      <w:r>
        <w:t xml:space="preserve"> Россия», а также принимают участие в их организации и проведении.</w:t>
      </w:r>
      <w:r>
        <w:br/>
        <w:t>1.15.Рассматривают</w:t>
      </w:r>
      <w:proofErr w:type="gramEnd"/>
      <w:r>
        <w:t xml:space="preserve"> </w:t>
      </w:r>
      <w:proofErr w:type="gramStart"/>
      <w:r>
        <w:t>на заседаниях региональных трехсторонних комиссий вопросы формирования тарифов на топливно-энергетические ресурсы, транспорт и жилищно-коммунальные услуги.</w:t>
      </w:r>
      <w:r>
        <w:br/>
        <w:t>1.16.Рассматривают социальные аспекты проекта бюджета в регионах на очередной год на заседаниях региональных трехсторонних комиссий по регулированию социально-трудовых отношений до их утверждения.</w:t>
      </w:r>
      <w:r>
        <w:br/>
        <w:t>1.17.Проводят работу по отбору кандидатов для участия во Всероссийском конкурсе «Российская организация высокой социальной эффективности» и иных конкурсах социальной направленности.</w:t>
      </w:r>
      <w:r>
        <w:br/>
        <w:t>1.18</w:t>
      </w:r>
      <w:proofErr w:type="gramEnd"/>
      <w:r>
        <w:t>.</w:t>
      </w:r>
      <w:proofErr w:type="gramStart"/>
      <w:r>
        <w:t>При определении победителей региональных этапов Всероссийского конкурса «Организация высокой социальной эффективности» учитывают наличие коллективных договоров в организациях-участниках конкурса.</w:t>
      </w:r>
      <w:r>
        <w:br/>
        <w:t xml:space="preserve">1.19.Разрабатывают и обеспечивают реализацию мер по поддержке малого и среднего предпринимательства, способствуют формированию благоприятных условий для развития предпринимательской деятельности, вовлечения их представителей в систему социального партнерства. </w:t>
      </w:r>
      <w:r>
        <w:br/>
        <w:t>1.20.Принимают меры по обеспечению занятости граждан старшего поколения в соответствии со Стратегией действий в</w:t>
      </w:r>
      <w:proofErr w:type="gramEnd"/>
      <w:r>
        <w:t xml:space="preserve"> </w:t>
      </w:r>
      <w:proofErr w:type="gramStart"/>
      <w:r>
        <w:t>интересах</w:t>
      </w:r>
      <w:proofErr w:type="gramEnd"/>
      <w:r>
        <w:t xml:space="preserve"> граждан старшего поколения в Российской Федерации до 2025 года, утвержденной распоряжением Правительства Российской Федерации от 5 февраля 2016 г. № 164-р. </w:t>
      </w:r>
      <w:proofErr w:type="gramStart"/>
      <w:r>
        <w:lastRenderedPageBreak/>
        <w:t>Привлекают их в качестве наставников для молодежи, впервые приступающей к трудовой деятельности.</w:t>
      </w:r>
      <w:r>
        <w:br/>
        <w:t xml:space="preserve">1.21.Содействуют технологическому развитию производств, увеличению количества организаций осуществляющих инновационные преобразования, обеспечению ускоренного внедрения цифровых технологий в экономике и социальной сфере. </w:t>
      </w:r>
      <w:r>
        <w:br/>
        <w:t>1.22.Осуществляют реализацию мероприятий по подготовке высококвалифицированных специалистов и рабочих кадров с учетом современных стандартов и передовых технологий.</w:t>
      </w:r>
      <w:r>
        <w:br/>
        <w:t>1.23.Содействуют распространению положительного опыта регионов по формированию эффективного</w:t>
      </w:r>
      <w:proofErr w:type="gramEnd"/>
      <w:r>
        <w:t xml:space="preserve"> </w:t>
      </w:r>
      <w:proofErr w:type="gramStart"/>
      <w:r>
        <w:t>кадрового потенциала, систем мотивации и стимулирования персонала к высокопроизводительному труду.</w:t>
      </w:r>
      <w:r>
        <w:br/>
        <w:t>1.24.Разрабатывают программы, направленные на выполнение целевых значений предусмотренных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r>
        <w:br/>
        <w:t>1.25.Содействуют в реализации Рекомендаций Международной организации труда от 17 июня 2010 г. № 200 «О ВИЧ/</w:t>
      </w:r>
      <w:proofErr w:type="spellStart"/>
      <w:r>
        <w:t>СПИДе</w:t>
      </w:r>
      <w:proofErr w:type="spellEnd"/>
      <w:proofErr w:type="gramEnd"/>
      <w:r>
        <w:t xml:space="preserve"> и сфере труда» и практического опыта Международной организации труда по вопросам ВИЧ/</w:t>
      </w:r>
      <w:proofErr w:type="spellStart"/>
      <w:r>
        <w:t>СПИДа</w:t>
      </w:r>
      <w:proofErr w:type="spellEnd"/>
      <w:r>
        <w:t xml:space="preserve"> на рабочих местах в организациях, включению требований, направленных на решение данной проблемы в территориальные, отраслевые соглашения и коллективные договоры; </w:t>
      </w:r>
      <w:proofErr w:type="gramStart"/>
      <w:r>
        <w:t xml:space="preserve">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партнерства. </w:t>
      </w:r>
      <w:r>
        <w:br/>
        <w:t>1.26.Осуществляют реализацию мероприятий, направленных на сокращение «неформальной занятости» (без заключения трудового договора),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договоров.</w:t>
      </w:r>
      <w:r>
        <w:br/>
        <w:t>1.27.Принимают меры по социальной поддержке работников в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проведения процедур, связанных с несостоятельностью (банкротством) организаций, в том числе проведению первоочередных мер, направленных на погашение задолженности по заработной плате перед работниками организации. </w:t>
      </w:r>
      <w:r>
        <w:br/>
      </w:r>
      <w:proofErr w:type="gramStart"/>
      <w:r>
        <w:t>Принимают меры, направленные на соблюдение в организациях, находящихся в стадии банкротства, законодательства Российской Федерации об обязательном пенсионном страховании работников.</w:t>
      </w:r>
      <w:r>
        <w:br/>
        <w:t xml:space="preserve">1.28.Разрабатывают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занятости, </w:t>
      </w:r>
      <w:proofErr w:type="spellStart"/>
      <w:r>
        <w:t>созданиеÂÂÂ</w:t>
      </w:r>
      <w:proofErr w:type="spellEnd"/>
      <w:r>
        <w:t>  инновационных рабочих мест.</w:t>
      </w:r>
      <w:proofErr w:type="gramEnd"/>
    </w:p>
    <w:p w:rsidR="00254F70" w:rsidRDefault="00254F70" w:rsidP="00254F70">
      <w:pPr>
        <w:pStyle w:val="a3"/>
        <w:jc w:val="both"/>
      </w:pPr>
      <w:r>
        <w:t>Администрации и Работодатели:</w:t>
      </w:r>
    </w:p>
    <w:p w:rsidR="00254F70" w:rsidRDefault="00254F70" w:rsidP="00254F70">
      <w:pPr>
        <w:pStyle w:val="a3"/>
        <w:jc w:val="both"/>
      </w:pPr>
      <w:proofErr w:type="gramStart"/>
      <w:r>
        <w:t>1.29.Создают условия для развития отечественного производства и предпринимательства, развития межрегиональных хозяйственных связей, в том числе разрабатывают и реализуют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 предприятиям.</w:t>
      </w:r>
      <w:r>
        <w:br/>
        <w:t>1.30.Включают в региональные трехсторонние соглашения меры, направленные на снижение уровня безработицы в регионе.</w:t>
      </w:r>
      <w:r>
        <w:br/>
        <w:t>1.31.Обеспечивают формирование государственного заказа на подготовку квалифицированных</w:t>
      </w:r>
      <w:proofErr w:type="gramEnd"/>
      <w:r>
        <w:t xml:space="preserve"> </w:t>
      </w:r>
      <w:proofErr w:type="gramStart"/>
      <w:r>
        <w:t>рабочих кадров через систему профессионального образования для экономики и социальной сферы регионов с учетом заявок работодателей и потребностей рынка труда.</w:t>
      </w:r>
      <w:r>
        <w:br/>
        <w:t>1.32.Создают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обеспечивают повышение их квалификации, обучение и переобучение по профессиям и специальностям, востребованным на рынке труда в регионе</w:t>
      </w:r>
      <w:proofErr w:type="gramEnd"/>
      <w:r>
        <w:t xml:space="preserve">. </w:t>
      </w:r>
      <w:r>
        <w:br/>
        <w:t xml:space="preserve">1.33.Проводят работу по внедрению целевого обучения обучающихся по образовательным программам среднего профессионального образования на основании соответствующих договоров о целевом обучении. </w:t>
      </w:r>
      <w:r>
        <w:br/>
        <w:t>1.34.Создают условия для осуществления трудовой деятельности женщин, имеющих детей, включая доступность предоставления мест в дошкольных учреждениях детям до трех лет.</w:t>
      </w:r>
    </w:p>
    <w:p w:rsidR="00254F70" w:rsidRDefault="00254F70" w:rsidP="00254F70">
      <w:pPr>
        <w:pStyle w:val="a3"/>
        <w:jc w:val="both"/>
      </w:pPr>
      <w:r>
        <w:t>Администрации:</w:t>
      </w:r>
    </w:p>
    <w:p w:rsidR="00254F70" w:rsidRDefault="00254F70" w:rsidP="00254F70">
      <w:pPr>
        <w:pStyle w:val="a3"/>
        <w:jc w:val="both"/>
      </w:pPr>
      <w:proofErr w:type="gramStart"/>
      <w:r>
        <w:t>1.35.Обеспечивают участие представителей Профсоюзов и Работодателей в разработке и реализации мер, направленных на обеспечение занятости.</w:t>
      </w:r>
      <w:r>
        <w:br/>
      </w:r>
      <w:r>
        <w:lastRenderedPageBreak/>
        <w:t>1.36.Организуют профессиональную ориентацию, психологическую поддержку и профессиональное обучение безработных граждан в рамках реализации региональных программ содействия занятости населения.</w:t>
      </w:r>
      <w:r>
        <w:br/>
        <w:t>1.37.Учитывают необходимость межрегиональной кооперации и мобильности трудовых ресурсов.</w:t>
      </w:r>
      <w:r>
        <w:br/>
        <w:t>1.38.Используют различные формы стимулирования работодателей к предоставлению молодежи первого рабочего места.</w:t>
      </w:r>
      <w:r>
        <w:br/>
        <w:t>1.39.При подготовке предложений</w:t>
      </w:r>
      <w:proofErr w:type="gramEnd"/>
      <w:r>
        <w:t xml:space="preserve"> </w:t>
      </w:r>
      <w:proofErr w:type="gramStart"/>
      <w:r>
        <w:t>по определению потребности в привлечении иностранной рабочей силы, формированию объемов квоты на выдачу иностранным гражданам разрешительных документов на право трудовой деятельности учитывают участие работодателей в системе социального партнерства и соблюдения ими обязательств региональных соглашений.</w:t>
      </w:r>
      <w:r>
        <w:br/>
        <w:t>1.40.Проводят анализ социальной эффективности инвестиционных проектов, планируемых к реализации на территории региона, в том числе в части влияния на занятость населения (количество и профессионально-квалификационную структуру</w:t>
      </w:r>
      <w:proofErr w:type="gramEnd"/>
      <w:r>
        <w:t xml:space="preserve"> рабочих мест, среднюю заработную плату, социальный пакет работников) с привлечением сторон социального партнерства.</w:t>
      </w:r>
    </w:p>
    <w:p w:rsidR="00254F70" w:rsidRDefault="00254F70" w:rsidP="00254F70">
      <w:pPr>
        <w:pStyle w:val="a3"/>
        <w:jc w:val="both"/>
      </w:pPr>
      <w:r>
        <w:t>Работодатели:</w:t>
      </w:r>
    </w:p>
    <w:p w:rsidR="00254F70" w:rsidRDefault="00254F70" w:rsidP="00254F70">
      <w:pPr>
        <w:pStyle w:val="a3"/>
        <w:jc w:val="both"/>
      </w:pPr>
      <w:r>
        <w:t xml:space="preserve">1.41.Разрабатывают и реализуют мероприятия по профессиональному развитию в организациях, обеспечению высокой производительности труда с участием Профсоюзов. </w:t>
      </w:r>
      <w:r>
        <w:br/>
        <w:t>1.42.Содействуют активному участию предприятий в модернизации организаций профессионального образования, уделяя первостепенное внимание подготовке рабочих кадров и специалистов для высокотехнологичных производств.</w:t>
      </w:r>
      <w:r>
        <w:br/>
        <w:t xml:space="preserve">1.43.Развивают партнерские связи с организациями профессионального образования. Оказывают содействие в прохождении производственной практики </w:t>
      </w:r>
      <w:proofErr w:type="gramStart"/>
      <w:r>
        <w:t>обучающимися</w:t>
      </w:r>
      <w:proofErr w:type="gramEnd"/>
      <w:r>
        <w:t xml:space="preserve"> в организациях среднего профессионального и высшего образования.</w:t>
      </w:r>
      <w:r>
        <w:br/>
        <w:t xml:space="preserve">1.44.Проводят анализ, прогнозирование и учет численности работников, планируемых к увольнению. </w:t>
      </w:r>
      <w:proofErr w:type="gramStart"/>
      <w:r>
        <w:t>Предоставляют в центры занятости населения первичные профсоюзные организации информацию о наличии вакантных рабочих мест, а также сроках и масштабах возможных массовых увольнений.</w:t>
      </w:r>
      <w:r>
        <w:br/>
        <w:t>1.45.Проводят консультации с профсоюзными организациями по вопросу привлечения иностранной рабочей силы в организацию, руководствуясь при этом принципом соблюдения приоритетного права российских граждан на занятие свободных рабочих мест.</w:t>
      </w:r>
      <w:r>
        <w:br/>
        <w:t>1.46.Представляют профсоюзным организациям, региональным органам исполнительной власти и органам</w:t>
      </w:r>
      <w:proofErr w:type="gramEnd"/>
      <w:r>
        <w:t xml:space="preserve"> местного самоуправления информацию по социально-трудовым вопросам по их запросам. </w:t>
      </w:r>
      <w:r>
        <w:br/>
        <w:t xml:space="preserve">1.47.При приеме на работу направляют работника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выборный</w:t>
      </w:r>
      <w:proofErr w:type="gramEnd"/>
      <w:r>
        <w:t xml:space="preserve"> орган первичной профсоюзной организации с целью информирования о ее деятельности.</w:t>
      </w:r>
    </w:p>
    <w:p w:rsidR="00254F70" w:rsidRDefault="00254F70" w:rsidP="00254F70">
      <w:pPr>
        <w:pStyle w:val="a3"/>
        <w:jc w:val="both"/>
      </w:pPr>
      <w:r>
        <w:t>Работодатели и Профсоюзы:</w:t>
      </w:r>
    </w:p>
    <w:p w:rsidR="00254F70" w:rsidRDefault="00254F70" w:rsidP="00254F70">
      <w:pPr>
        <w:pStyle w:val="a3"/>
        <w:jc w:val="both"/>
      </w:pPr>
      <w:proofErr w:type="gramStart"/>
      <w:r>
        <w:t>1.48.Предусматривают в коллективных договорах:</w:t>
      </w:r>
      <w:r>
        <w:br/>
        <w:t>возможность предоставления оплачиваемого времени для поиска новой работы работником до наступления срока расторжения трудового договора;</w:t>
      </w:r>
      <w:r>
        <w:br/>
        <w:t>гарантии выпускникам профессиональных образовательных организаций от увольнения в связи с сокращением штата работников в первые два года после обучения;</w:t>
      </w:r>
      <w:r>
        <w:br/>
        <w:t>недопущение одновременного увольнения работников – членов одной семьи по сокращению численности или штата;</w:t>
      </w:r>
      <w:proofErr w:type="gramEnd"/>
      <w:r>
        <w:br/>
      </w:r>
      <w:proofErr w:type="gramStart"/>
      <w:r>
        <w:t>финансирование мероприятий, направленных на переподготовку работников, предупрежденных об увольнении, предоставление им льгот и компенсаций сверх установленных законодательством Российской Федерации.</w:t>
      </w:r>
      <w:r>
        <w:br/>
        <w:t>1.49.Спосбствуют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обеспечивающих безопасные условия труда, повышающих экологическую безопасность производства.</w:t>
      </w:r>
      <w:proofErr w:type="gramEnd"/>
    </w:p>
    <w:p w:rsidR="00254F70" w:rsidRDefault="00254F70" w:rsidP="00254F70">
      <w:pPr>
        <w:pStyle w:val="a3"/>
        <w:jc w:val="both"/>
      </w:pPr>
      <w:r>
        <w:t>Профсоюзы:</w:t>
      </w:r>
    </w:p>
    <w:p w:rsidR="00254F70" w:rsidRDefault="00254F70" w:rsidP="00254F70">
      <w:pPr>
        <w:pStyle w:val="a3"/>
        <w:jc w:val="both"/>
      </w:pPr>
      <w:r>
        <w:lastRenderedPageBreak/>
        <w:t>1.50.Способствуют участию работников в управлении организацией.</w:t>
      </w:r>
      <w:r>
        <w:br/>
        <w:t>1.51.Оказывают практическую помощь организациям в заключени</w:t>
      </w:r>
      <w:proofErr w:type="gramStart"/>
      <w:r>
        <w:t>и</w:t>
      </w:r>
      <w:proofErr w:type="gramEnd"/>
      <w:r>
        <w:t xml:space="preserve"> коллективных договоров, соглашений и контролируют их выполнение.</w:t>
      </w:r>
      <w:r>
        <w:br/>
        <w:t>1.52.Принимают участие в установленном порядке в работе региональных комиссий, общественных советов, иных органов, осуществляющих координацию деятельности по вопросам, затрагивающим социально-трудовые отношения.</w:t>
      </w:r>
      <w:r>
        <w:br/>
        <w:t>1.53.Осуществляют профсоюзный контроль за соблюдением в организациях законодательства о труде, занятости, охране труда, социальной защите.</w:t>
      </w:r>
      <w:r>
        <w:br/>
        <w:t>1.54.Предоставляют бесплатную консультационную и правовую помощь профсоюзным организациям, членам профсоюзов.</w:t>
      </w:r>
      <w:r>
        <w:br/>
        <w:t>1.55.Препятствуют необоснованному применению срочных договоров и увольнению по инициативе работодателя.</w:t>
      </w:r>
    </w:p>
    <w:p w:rsidR="00254F70" w:rsidRDefault="00254F70" w:rsidP="00254F70">
      <w:pPr>
        <w:pStyle w:val="a3"/>
        <w:jc w:val="both"/>
      </w:pPr>
      <w:r>
        <w:t>2.В области обеспечения достойного уровня оплаты труда, соблюдения трудовых прав работников стороны:</w:t>
      </w:r>
    </w:p>
    <w:p w:rsidR="00254F70" w:rsidRDefault="00254F70" w:rsidP="00254F70">
      <w:pPr>
        <w:pStyle w:val="a3"/>
        <w:jc w:val="both"/>
      </w:pPr>
      <w:r>
        <w:t>Совместно:</w:t>
      </w:r>
    </w:p>
    <w:p w:rsidR="00254F70" w:rsidRDefault="00254F70" w:rsidP="00254F70">
      <w:pPr>
        <w:pStyle w:val="a3"/>
        <w:jc w:val="both"/>
      </w:pPr>
      <w:r>
        <w:t xml:space="preserve">2.1.Осуществляют постоянный </w:t>
      </w:r>
      <w:proofErr w:type="gramStart"/>
      <w:r>
        <w:t>контроль за</w:t>
      </w:r>
      <w:proofErr w:type="gramEnd"/>
      <w:r>
        <w:t xml:space="preserve">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</w:t>
      </w:r>
      <w:proofErr w:type="gramStart"/>
      <w:r>
        <w:t>Принимают меры по ликвидации задолженности по заработной плате и уплате социальных страховых взносов, активизируют в этих целях работу межведомственных региональных комиссий.</w:t>
      </w:r>
      <w:r>
        <w:br/>
        <w:t xml:space="preserve">2.2.Принимают меры по доведению средней заработной платы в субъектах Российской Федерации, находящихся в пределах Округа, до уровня не менее трехкратного размера прожиточного минимума трудоспособного населения, установленного в субъекте Российской Федерации. </w:t>
      </w:r>
      <w:r>
        <w:br/>
        <w:t>2.3.Проводят регулярный мониторинг численности низкооплачиваемых групп работников</w:t>
      </w:r>
      <w:proofErr w:type="gramEnd"/>
      <w:r>
        <w:t xml:space="preserve"> </w:t>
      </w:r>
      <w:proofErr w:type="gramStart"/>
      <w:r>
        <w:t>в субъектах Российской Федерации, находящихся в пределах Округа, и предпринимают меры к снижению их доли путем повышения оплаты соответствующего труда.</w:t>
      </w:r>
      <w:r>
        <w:br/>
        <w:t>2.4.Принимают меры по легализации заработной платы в организациях.</w:t>
      </w:r>
      <w:r>
        <w:br/>
        <w:t xml:space="preserve">2.5.Предусматривают в региональных трехсторонних соглашениях возможность установления тарифной части заработной платы на уровне не ниже 65% от ее общего размера. </w:t>
      </w:r>
      <w:r>
        <w:br/>
        <w:t>2.6.Принимают меры по недопущению случаев дискриминации в отношении работающих</w:t>
      </w:r>
      <w:proofErr w:type="gramEnd"/>
      <w:r>
        <w:t xml:space="preserve"> пенсионеров или работников </w:t>
      </w:r>
      <w:proofErr w:type="spellStart"/>
      <w:r>
        <w:t>предпенсионного</w:t>
      </w:r>
      <w:proofErr w:type="spellEnd"/>
      <w:r>
        <w:t xml:space="preserve"> возраста, предотвращению увольнений, сокращений и иных случаев </w:t>
      </w:r>
      <w:proofErr w:type="gramStart"/>
      <w:r>
        <w:t>нарушения</w:t>
      </w:r>
      <w:proofErr w:type="gramEnd"/>
      <w:r>
        <w:t xml:space="preserve"> трудовых прав граждан.</w:t>
      </w:r>
      <w:r>
        <w:br/>
        <w:t>2.7.Принимают меры по обеспечению минимальной заработной платы в регионе выше минимального размера оплаты труда, установленного Федеральным законом. В минимальную заработную плату не включаются компенсационные и стимулирующие выплаты.</w:t>
      </w:r>
    </w:p>
    <w:p w:rsidR="00254F70" w:rsidRDefault="00254F70" w:rsidP="00254F70">
      <w:pPr>
        <w:pStyle w:val="a3"/>
        <w:jc w:val="both"/>
      </w:pPr>
      <w:r>
        <w:t>Администрации:</w:t>
      </w:r>
    </w:p>
    <w:p w:rsidR="00254F70" w:rsidRDefault="00254F70" w:rsidP="00254F70">
      <w:pPr>
        <w:pStyle w:val="a3"/>
        <w:jc w:val="both"/>
      </w:pPr>
      <w:proofErr w:type="gramStart"/>
      <w:r>
        <w:t>2.8.Предусматривают в областном бюджете и рекомендуют органам местного самоуправления предусмотреть в бюджетах муниципальных образований средства на повышение заработной платы для реализации национальной цели обеспечения устойчивого роста реальных доходов граждан 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r>
        <w:br/>
        <w:t>2.9.Принимают меры</w:t>
      </w:r>
      <w:proofErr w:type="gramEnd"/>
      <w:r>
        <w:t xml:space="preserve"> </w:t>
      </w:r>
      <w:proofErr w:type="gramStart"/>
      <w:r>
        <w:t>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услуг.</w:t>
      </w:r>
      <w:r>
        <w:br/>
        <w:t xml:space="preserve">2.10.Ежеквартально производят расчет величины прожиточного минимума по основным социально-демографическим группам населения. </w:t>
      </w:r>
      <w:r>
        <w:br/>
        <w:t>2.11.Формируют условия для поэтапного приближения минимальной заработной платы в бюджетном секторе до уровня 1,2 величины прожиточного</w:t>
      </w:r>
      <w:proofErr w:type="gramEnd"/>
      <w:r>
        <w:t xml:space="preserve"> минимума трудоспособного населения, установленной в субъекте Российской Федерации.</w:t>
      </w:r>
    </w:p>
    <w:p w:rsidR="00254F70" w:rsidRDefault="00254F70" w:rsidP="00254F70">
      <w:pPr>
        <w:pStyle w:val="a3"/>
        <w:jc w:val="both"/>
      </w:pPr>
      <w:r>
        <w:lastRenderedPageBreak/>
        <w:t>Работодатели:</w:t>
      </w:r>
    </w:p>
    <w:p w:rsidR="00254F70" w:rsidRDefault="00254F70" w:rsidP="00254F70">
      <w:pPr>
        <w:pStyle w:val="a3"/>
        <w:jc w:val="both"/>
      </w:pPr>
      <w:proofErr w:type="gramStart"/>
      <w:r>
        <w:t>2.12.Обеспечивают 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коллективными и трудовыми договорами, не допускают образования долгов по заработной плате и уплате социальных страховых взносов, а в случае их возникновения способствуют их скорейшему погашению.</w:t>
      </w:r>
      <w:r>
        <w:br/>
        <w:t>2.13.Выплачивают выходное пособие при сокращении численности или штата работников из</w:t>
      </w:r>
      <w:proofErr w:type="gramEnd"/>
      <w:r>
        <w:t xml:space="preserve"> расчета средней заработной платы работника в соответствии с нормами трудового законодательства. </w:t>
      </w:r>
      <w:r>
        <w:br/>
        <w:t xml:space="preserve">2.14.Производят бесплатное удержание и перечисление на счет, указанный профсоюзом, профсоюзных взносов в соответствии с заявлениями членов профсоюза. В случае неправомерной задержки перечисления профсоюзных взносов несут ответственность, предусмотренную статьей 395 Гражданского кодекса Российской Федерации. </w:t>
      </w:r>
      <w:r>
        <w:br/>
        <w:t>2.15.Содействуют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лиц.</w:t>
      </w:r>
    </w:p>
    <w:p w:rsidR="00254F70" w:rsidRDefault="00254F70" w:rsidP="00254F70">
      <w:pPr>
        <w:pStyle w:val="a3"/>
        <w:jc w:val="both"/>
      </w:pPr>
      <w:r>
        <w:t>Работодатели и Профсоюзы:</w:t>
      </w:r>
    </w:p>
    <w:p w:rsidR="00254F70" w:rsidRDefault="00254F70" w:rsidP="00254F70">
      <w:pPr>
        <w:pStyle w:val="a3"/>
        <w:jc w:val="both"/>
      </w:pPr>
      <w:r>
        <w:t xml:space="preserve">2.16.Заключают коллективные договоры, соглашения в организациях, предусматривая в них: </w:t>
      </w:r>
      <w:r>
        <w:br/>
        <w:t xml:space="preserve">ежегодную индексацию заработной платы, в том числе задержанной, на уровне не ниже индекса потребительских цен в соответствующем субъекте Российской Федерации, находящемся в пределах Округа, определяемого органом статистики, разрабатывают механизм индексации; </w:t>
      </w:r>
      <w:r>
        <w:br/>
        <w:t xml:space="preserve">сроки выплаты заработной платы; </w:t>
      </w:r>
      <w:r>
        <w:br/>
      </w:r>
      <w:proofErr w:type="gramStart"/>
      <w:r>
        <w:t>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умений, профессиональных навыков и опыта работы, не ниже федерального минимального размера оплаты труда;</w:t>
      </w:r>
      <w:r>
        <w:br/>
        <w:t>расчет средней заработной платы работникам без учета периода работы в режиме неполного рабочего времени, введенного по инициативе работодателя;</w:t>
      </w:r>
      <w:proofErr w:type="gramEnd"/>
      <w:r>
        <w:br/>
        <w:t xml:space="preserve">размер денежной компенсации за задержку выплаты заработной платы в соответствии со статьей 236 Трудового кодекса Российской Федерации; </w:t>
      </w:r>
      <w:r>
        <w:br/>
        <w:t xml:space="preserve">положения о признании времени приостановки работы в связи с задержкой выплаты заработной платы на срок более 15 дней – простоем по вине работодателя, если работник в письменной форме известил работодателя о начале приостановки работы, и оплате его в размере не менее двух третей средней заработной платы работника; </w:t>
      </w:r>
      <w:r>
        <w:br/>
        <w:t xml:space="preserve">установление систем нормирования труда, а также введение, изменение и упразднение норм труда в организации с учетом мнения выборного органа первичной профсоюзной организации работников; </w:t>
      </w:r>
      <w:r>
        <w:br/>
        <w:t xml:space="preserve">при повышении производительности труда соответствующее повышение заработной платы; </w:t>
      </w:r>
      <w:r>
        <w:br/>
        <w:t xml:space="preserve"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нетрудоспособности; </w:t>
      </w:r>
      <w:r>
        <w:br/>
      </w:r>
      <w:proofErr w:type="gramStart"/>
      <w: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  <w:r>
        <w:br/>
        <w:t>обязательства по организации оздоровления и отдыха работников и их детей, в том числе финансовые из средств организаций;</w:t>
      </w:r>
      <w:proofErr w:type="gramEnd"/>
      <w:r>
        <w:t xml:space="preserve"> </w:t>
      </w:r>
      <w:r>
        <w:br/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:rsidR="00254F70" w:rsidRDefault="00254F70" w:rsidP="00254F70">
      <w:pPr>
        <w:pStyle w:val="a3"/>
        <w:jc w:val="both"/>
      </w:pPr>
      <w:r>
        <w:t>Профсоюзы:</w:t>
      </w:r>
    </w:p>
    <w:p w:rsidR="00254F70" w:rsidRDefault="00254F70" w:rsidP="00254F70">
      <w:pPr>
        <w:pStyle w:val="a3"/>
        <w:jc w:val="both"/>
      </w:pPr>
      <w:r>
        <w:t xml:space="preserve">2.17.Осуществляют </w:t>
      </w:r>
      <w:proofErr w:type="gramStart"/>
      <w:r>
        <w:t>контроль за</w:t>
      </w:r>
      <w:proofErr w:type="gramEnd"/>
      <w:r>
        <w:t>:</w:t>
      </w:r>
      <w:r>
        <w:br/>
        <w:t>своевременной выплатой заработной платы и работой по ликвидации задолженности по заработной плате и уплате социальных страховых взносов в государственные внебюджетные фонды;</w:t>
      </w:r>
      <w:r>
        <w:br/>
      </w:r>
      <w:r>
        <w:lastRenderedPageBreak/>
        <w:t>за выполнением положений коллективных договоров и соглашений, в частности положений по оплате труда и материальному стимулированию работников организаций, обязательств по росту заработной платы.</w:t>
      </w:r>
    </w:p>
    <w:p w:rsidR="00254F70" w:rsidRDefault="00254F70" w:rsidP="00254F70">
      <w:pPr>
        <w:pStyle w:val="a3"/>
        <w:jc w:val="both"/>
      </w:pPr>
      <w:r>
        <w:t>3.В области создания необходимых социальных условий жизни граждан на территории Округа стороны:</w:t>
      </w:r>
    </w:p>
    <w:p w:rsidR="00254F70" w:rsidRDefault="00254F70" w:rsidP="00254F70">
      <w:pPr>
        <w:pStyle w:val="a3"/>
        <w:jc w:val="both"/>
      </w:pPr>
      <w:r>
        <w:t>Совместно:</w:t>
      </w:r>
    </w:p>
    <w:p w:rsidR="00254F70" w:rsidRDefault="00254F70" w:rsidP="00254F70">
      <w:pPr>
        <w:pStyle w:val="a3"/>
        <w:jc w:val="both"/>
      </w:pPr>
      <w:proofErr w:type="gramStart"/>
      <w:r>
        <w:t>3.1.Разрабатывают мероприятия, направленные на улучшение демографической ситуации в Округе.</w:t>
      </w:r>
      <w:r>
        <w:br/>
        <w:t>3.2.Содействуют созданию на территории Округа системы негосударственных пенсионных фондов.</w:t>
      </w:r>
      <w:r>
        <w:br/>
        <w:t>3.3.Проводят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 в субъектах Российской Федерации, находящихся в пределах Округа</w:t>
      </w:r>
      <w:proofErr w:type="gramEnd"/>
      <w:r>
        <w:t>.</w:t>
      </w:r>
      <w:r>
        <w:br/>
        <w:t>3.4.Содействуют организации и проведению периодических дополнительных и углубленных медицинских осмотров граждан.</w:t>
      </w:r>
      <w:r>
        <w:br/>
        <w:t xml:space="preserve">3.5.Проводят спортивные мероприятия, включая спартакиады, спортивные фестивали и праздники, соревнования по отдельным видам спорта с участием работников предприятий и организаций. </w:t>
      </w:r>
      <w:proofErr w:type="gramStart"/>
      <w:r>
        <w:t xml:space="preserve">Проводят работу по популяризации всероссийского физкультурно-спортивного комплекса «Готов к труду и обороне» и его внедрению в организациях. </w:t>
      </w:r>
      <w:r>
        <w:br/>
        <w:t xml:space="preserve">3.6.Принимают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</w:t>
      </w:r>
      <w:proofErr w:type="spellStart"/>
      <w:r>
        <w:t>культурно-досуговую</w:t>
      </w:r>
      <w:proofErr w:type="spellEnd"/>
      <w:r>
        <w:t xml:space="preserve"> деятельность, обеспечивающих детский и семейный отдых жителей региона при наличии потребности населения</w:t>
      </w:r>
      <w:proofErr w:type="gramEnd"/>
      <w:r>
        <w:t xml:space="preserve"> </w:t>
      </w:r>
      <w:proofErr w:type="gramStart"/>
      <w:r>
        <w:t>в предоставляемых ими услугах.</w:t>
      </w:r>
      <w:r>
        <w:br/>
        <w:t>3.7.Предпринимают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законодательством.</w:t>
      </w:r>
      <w:r>
        <w:br/>
        <w:t>3.8.Принимают участие в долевом финансировании детских новогодних мероприятий, в том числе в обеспечении детей</w:t>
      </w:r>
      <w:proofErr w:type="gramEnd"/>
      <w:r>
        <w:t xml:space="preserve"> новогодними подарками.</w:t>
      </w:r>
      <w:r>
        <w:br/>
        <w:t>3.9.Предусматривают в региональных соглашениях меры по организации оздоровления и санаторно-курортного лечения работников и членов их семей.</w:t>
      </w:r>
      <w:r>
        <w:br/>
        <w:t>3.10.Совершенствуют механизмы государственно-частного партнерства в социальной сфере.</w:t>
      </w:r>
    </w:p>
    <w:p w:rsidR="00254F70" w:rsidRDefault="00254F70" w:rsidP="00254F70">
      <w:pPr>
        <w:pStyle w:val="a3"/>
        <w:jc w:val="both"/>
      </w:pPr>
      <w:r>
        <w:t>Администрации:</w:t>
      </w:r>
    </w:p>
    <w:p w:rsidR="00254F70" w:rsidRDefault="00254F70" w:rsidP="00254F70">
      <w:pPr>
        <w:pStyle w:val="a3"/>
        <w:jc w:val="both"/>
      </w:pPr>
      <w:proofErr w:type="gramStart"/>
      <w:r>
        <w:t>3.11.В рамках установленных законодательством Российской Федерации полномочий принимают меры по недопущению опережающего роста тарифов на услуги ЖКХ в сравнении с ростом заработной платы.</w:t>
      </w:r>
      <w:r>
        <w:br/>
        <w:t>3.12.Включают в состав общественных советов, созданных при органе исполнительной власти субъекта Российской Федерации в сфере государственного регулирования цен (тарифов) (при их наличии), представителей Профсоюзов и Работодателей (по согласованию).</w:t>
      </w:r>
      <w:r>
        <w:br/>
        <w:t>3.13.Принимают меры по повышению стипендий студентам</w:t>
      </w:r>
      <w:proofErr w:type="gramEnd"/>
      <w:r>
        <w:t xml:space="preserve"> образовательных организаций субъектов Российской Федерации, находящихся в пределах Округа, до уровня не ниже чем в аналогичных образовательных организациях федерального подчинения.</w:t>
      </w:r>
      <w:r>
        <w:br/>
        <w:t xml:space="preserve">3.14.Обеспечивают реализацию мер по сохранению и развитию сети детских загородных оздоровительных учреждений. </w:t>
      </w:r>
      <w:proofErr w:type="gramStart"/>
      <w:r>
        <w:t xml:space="preserve">Не допускает снижения установленных показателей оздоровления детей и подростков по сравнению с предыдущим годом. </w:t>
      </w:r>
      <w:r>
        <w:br/>
        <w:t>3.15.Принимают меры по установлению доли стоимости путевки, оплачиваемой из семейного бюджета, не выше 10% от ее полной стоимости для семей, имеющих среднедушевой доход ниже величины прожиточного минимума.</w:t>
      </w:r>
      <w:r>
        <w:br/>
        <w:t>3.16.Принимают меры для организации временного трудоустройства несовершеннолетних граждан в возрасте от 14 до 18 лет в свободное</w:t>
      </w:r>
      <w:proofErr w:type="gramEnd"/>
      <w:r>
        <w:t xml:space="preserve"> </w:t>
      </w:r>
      <w:proofErr w:type="gramStart"/>
      <w:r>
        <w:t>от учебы время.</w:t>
      </w:r>
      <w:r>
        <w:br/>
        <w:t xml:space="preserve">3.17.Разрабатывают и принимают комплекс мер по улучшению жилищных условий семей, имеющих трех </w:t>
      </w:r>
      <w:r>
        <w:lastRenderedPageBreak/>
        <w:t xml:space="preserve">и более детей, включая предоставление земельных участков для индивидуального жилищного строительства, способствуют подведению к данным земельным участкам необходимых коммуникаций. </w:t>
      </w:r>
      <w:r>
        <w:br/>
        <w:t xml:space="preserve">3.18.Содействуют формированию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>
        <w:t>ипотечно-накопительной</w:t>
      </w:r>
      <w:proofErr w:type="spellEnd"/>
      <w:r>
        <w:t xml:space="preserve"> системы, в том числе предусматривая меры государственной поддержки</w:t>
      </w:r>
      <w:proofErr w:type="gramEnd"/>
      <w:r>
        <w:t>.</w:t>
      </w:r>
      <w:r>
        <w:br/>
      </w:r>
      <w:proofErr w:type="gramStart"/>
      <w:r>
        <w:t>3.19.Принимают меры социальной поддержки работников бюджетной сферы, включая пенсионеров, ветеранов, инвалидов и других социально незащищенных категорий населения, в том числе по их оздоровлению и санаторно-курортному лечению, в соответствии с федеральным и региональным законодательством.</w:t>
      </w:r>
      <w:r>
        <w:br/>
        <w:t>3.20.Предусматривают ежегодно в региональном бюджете средства:</w:t>
      </w:r>
      <w:r>
        <w:br/>
        <w:t>на подготовку оздоровительных учреждений, находящихся в государственной собственности субъекта Российской Федерации, к проведению мероприятий по организации отдыха и оздоровления</w:t>
      </w:r>
      <w:proofErr w:type="gramEnd"/>
      <w:r>
        <w:t>;</w:t>
      </w:r>
      <w:r>
        <w:br/>
        <w:t>на обеспечение питания учащихся из семей льготных категорий.</w:t>
      </w:r>
    </w:p>
    <w:p w:rsidR="00254F70" w:rsidRDefault="00254F70" w:rsidP="00254F70">
      <w:pPr>
        <w:pStyle w:val="a3"/>
        <w:jc w:val="both"/>
      </w:pPr>
      <w:r>
        <w:t>Работодатели:</w:t>
      </w:r>
    </w:p>
    <w:p w:rsidR="00254F70" w:rsidRDefault="00254F70" w:rsidP="00254F70">
      <w:pPr>
        <w:pStyle w:val="a3"/>
        <w:jc w:val="both"/>
      </w:pPr>
      <w:proofErr w:type="gramStart"/>
      <w:r>
        <w:t>3.21.Предусматривают в коллективных договорах выделение финансовых средств на реализацию мер социальной поддержки работников, в том числе на:</w:t>
      </w:r>
      <w:r>
        <w:br/>
        <w:t xml:space="preserve">создание условий для отдыха и лечения работников, членов их семей, оплаты путевок на санаторно-курортное лечение и оздоровление; </w:t>
      </w:r>
      <w:r>
        <w:br/>
        <w:t>приобретение жилой площади для работников, нуждающихся в улучшении жилищных условий;</w:t>
      </w:r>
      <w:r>
        <w:br/>
        <w:t>осуществление единовременных выплат при рождении детей, других выплат работникам, имеющим детей.</w:t>
      </w:r>
      <w:proofErr w:type="gramEnd"/>
      <w:r>
        <w:br/>
      </w:r>
      <w:proofErr w:type="gramStart"/>
      <w:r>
        <w:t>Порядок, условия предоставления и размеры указанных мер социальной поддержки определяются коллективным договором.</w:t>
      </w:r>
      <w:r>
        <w:br/>
        <w:t>3.22.Сохраняют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</w:t>
      </w:r>
      <w:r>
        <w:br/>
        <w:t>3.23.Принимают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  <w:proofErr w:type="gramEnd"/>
    </w:p>
    <w:p w:rsidR="00254F70" w:rsidRDefault="00254F70" w:rsidP="00254F70">
      <w:pPr>
        <w:pStyle w:val="a3"/>
        <w:jc w:val="both"/>
      </w:pPr>
      <w:r>
        <w:t>Работодатели и Профсоюзы:</w:t>
      </w:r>
    </w:p>
    <w:p w:rsidR="00254F70" w:rsidRDefault="00254F70" w:rsidP="00254F70">
      <w:pPr>
        <w:pStyle w:val="a3"/>
        <w:jc w:val="both"/>
      </w:pPr>
      <w:proofErr w:type="gramStart"/>
      <w:r>
        <w:t xml:space="preserve">3.24.Предусматривают в коллективных договорах, соглашениях: </w:t>
      </w:r>
      <w:r>
        <w:br/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родителям, имеющим трех и более детей, неполным семьям, имеющих детей-инвалидов (гибкий график работы, дополнительный отпуск, доплата на питание детей, оказание помощи в обучении детей, оплата отпуска по уходу за ребенком до 3-х лет);</w:t>
      </w:r>
      <w:proofErr w:type="gramEnd"/>
      <w:r>
        <w:br/>
        <w:t>мероприятия по сохранению объемов услуг, оказываемых культурно-просветительскими, спортивными, оздоровительными учреждениями, организациями социально-бытового обслуживания и общественного питания, находящимися на их балансе, с учетом действующих норм и фактической численности работающих, а также по поддержанию на должном уровне их материально-технической базы;</w:t>
      </w:r>
      <w:r>
        <w:br/>
      </w:r>
      <w:proofErr w:type="gramStart"/>
      <w:r>
        <w:t>финансирование, в том числе через профсоюзные организации, мероприятий по оздоровлению, досугу и отдыху работников и членов их семей, хозяйственному содержанию учреждений культуры, спорта, туризма, оздоровления и отдыха, находящихся на их балансе;</w:t>
      </w:r>
      <w:r>
        <w:br/>
        <w:t>предоставление отпуска матерям и отцам, в семьях которых двое и более детей в возрасте до 14 лет в любое время по их желанию;</w:t>
      </w:r>
      <w:proofErr w:type="gramEnd"/>
      <w:r>
        <w:t xml:space="preserve"> </w:t>
      </w:r>
      <w:r>
        <w:br/>
      </w:r>
      <w:proofErr w:type="gramStart"/>
      <w:r>
        <w:t>предоставление социальных отпусков с сохранением заработной платы по различным семейным обстоятельствам (свадьба, рождение ребенка, похороны);</w:t>
      </w:r>
      <w:r>
        <w:br/>
        <w:t>сохранение за работниками средней заработной платы на период прохождения ими в соответствии с требованиями законодательства дополнительной диспансеризации.</w:t>
      </w:r>
      <w:r>
        <w:br/>
        <w:t>3.25.Принимают меры по созданию и оборудованию на предприятиях помещений для оказания медицинской помощи, формированию санитарных постов с аптечками, укомплектованными набором современных медицинских препаратов.</w:t>
      </w:r>
      <w:proofErr w:type="gramEnd"/>
    </w:p>
    <w:p w:rsidR="00254F70" w:rsidRDefault="00254F70" w:rsidP="00254F70">
      <w:pPr>
        <w:pStyle w:val="a3"/>
        <w:jc w:val="both"/>
      </w:pPr>
      <w:r>
        <w:lastRenderedPageBreak/>
        <w:t>Профсоюзы:</w:t>
      </w:r>
    </w:p>
    <w:p w:rsidR="00254F70" w:rsidRDefault="00254F70" w:rsidP="00254F70">
      <w:pPr>
        <w:pStyle w:val="a3"/>
        <w:jc w:val="both"/>
      </w:pPr>
      <w:r>
        <w:t>3.26.Проводят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помещения.</w:t>
      </w:r>
      <w:r>
        <w:br/>
        <w:t xml:space="preserve">3.27.Осуществляют профсоюзный </w:t>
      </w:r>
      <w:proofErr w:type="gramStart"/>
      <w:r>
        <w:t>контроль за</w:t>
      </w:r>
      <w:proofErr w:type="gramEnd"/>
      <w:r>
        <w:t xml:space="preserve"> ходом подготовки и проведения детского оздоровительного отдыха.</w:t>
      </w:r>
    </w:p>
    <w:p w:rsidR="00254F70" w:rsidRDefault="00254F70" w:rsidP="00254F70">
      <w:pPr>
        <w:pStyle w:val="a3"/>
        <w:jc w:val="both"/>
      </w:pPr>
      <w:r>
        <w:t>4.В области охраны труда и экологической безопасности стороны:</w:t>
      </w:r>
    </w:p>
    <w:p w:rsidR="00254F70" w:rsidRDefault="00254F70" w:rsidP="00254F70">
      <w:pPr>
        <w:pStyle w:val="a3"/>
        <w:jc w:val="both"/>
      </w:pPr>
      <w:r>
        <w:t>Совместно:</w:t>
      </w:r>
    </w:p>
    <w:p w:rsidR="00254F70" w:rsidRDefault="00254F70" w:rsidP="00254F70">
      <w:pPr>
        <w:pStyle w:val="a3"/>
        <w:jc w:val="both"/>
      </w:pPr>
      <w:proofErr w:type="gramStart"/>
      <w:r>
        <w:t xml:space="preserve">4.1.Обеспечивают реализацию на территории Округа государственной политики в сфере охраны труда и экологической безопасности, признавая приоритетным направлением своей деятельности сохранение жизни и здоровья работников. </w:t>
      </w:r>
      <w:r>
        <w:br/>
        <w:t>4.2.Содействуют проведению специальной оценки условий труда, принятию мер по охране труда и созданию безопасных условий труда на каждом рабочем месте, в том числе в организациях бюджетной сферы.</w:t>
      </w:r>
      <w:r>
        <w:br/>
        <w:t>4.3.Предусматривают в региональных трехсторонних соглашениях меры</w:t>
      </w:r>
      <w:proofErr w:type="gramEnd"/>
      <w:r>
        <w:t xml:space="preserve">, </w:t>
      </w:r>
      <w:proofErr w:type="gramStart"/>
      <w:r>
        <w:t>способствующие улучшению ситуации в сфере охраны труда, снижению уровня производственного травматизма и профессиональной заболеваемости, а также конкретные показатели снижения уровня производственного травматизма и занятости работников на работах с вредными и опасными условиями труда.</w:t>
      </w:r>
      <w:r>
        <w:br/>
        <w:t xml:space="preserve">4.4.Анализируют состояние и причины производственного травматизма и </w:t>
      </w:r>
      <w:proofErr w:type="spellStart"/>
      <w:r>
        <w:t>профзаболеваемости</w:t>
      </w:r>
      <w:proofErr w:type="spellEnd"/>
      <w:r>
        <w:t>, вносят предложения по их предупреждению и профилактике.</w:t>
      </w:r>
      <w:r>
        <w:br/>
        <w:t>4.5.Организуют проведение мероприятий по пропаганде и распространению передового опыта работы</w:t>
      </w:r>
      <w:proofErr w:type="gramEnd"/>
      <w:r>
        <w:t xml:space="preserve"> </w:t>
      </w:r>
      <w:proofErr w:type="gramStart"/>
      <w:r>
        <w:t>в сфере охраны труда, информированию работников о вновь принятых нормативных правовых актах по вопросам охраны труда, проведение региональных конкурсов в сфере охраны труда, сбор и обработку информации о состоянии условий и охраны труда.</w:t>
      </w:r>
      <w:r>
        <w:br/>
        <w:t>4.6.Содействуют обучению и повышению квалификации специалистов по охране труда и специалистов по экологической безопасности.</w:t>
      </w:r>
      <w:r>
        <w:br/>
        <w:t>4.7.Осуществляют контроль за соблюдением требований природоохранного законодательства в организациях на территории</w:t>
      </w:r>
      <w:proofErr w:type="gramEnd"/>
      <w:r>
        <w:t xml:space="preserve"> Округа.</w:t>
      </w:r>
      <w:r>
        <w:br/>
        <w:t>4.8.Участвуют в разработке и реализации территориальных программ улучшения условий и охраны труда.</w:t>
      </w:r>
      <w:r>
        <w:br/>
        <w:t>4.9.Осуществляют приемку детских оздоровительных учреждений с обязательным участием представителей территориальных профобъединений и региональных организаций общероссийских, межрегиональных профсоюзов.</w:t>
      </w:r>
    </w:p>
    <w:p w:rsidR="00254F70" w:rsidRDefault="00254F70" w:rsidP="00254F70">
      <w:pPr>
        <w:pStyle w:val="a3"/>
        <w:jc w:val="both"/>
      </w:pPr>
      <w:proofErr w:type="gramStart"/>
      <w:r>
        <w:t>Администрации:</w:t>
      </w:r>
      <w:r>
        <w:br/>
        <w:t>4.10.Организуют работу органов, осуществляющих координацию деятельности по обеспечению охраны труда, осуществляет методическое обеспечение аналогичных органов в муниципальных образованиях.</w:t>
      </w:r>
      <w:r>
        <w:br/>
        <w:t>4.11.Содействуют организации и проведению специальной оценки условий труда, осуществляют оценку качества рабочих мест в организациях независимо от их организационно-правовой формы и формы собственности, в том числе в учреждениях, финансируемых из бюджета субъекта Российской Федерации.</w:t>
      </w:r>
      <w:r>
        <w:br/>
        <w:t>4.12.Предусматривают ежегодное финансирование мероприятий</w:t>
      </w:r>
      <w:proofErr w:type="gramEnd"/>
      <w:r>
        <w:t xml:space="preserve"> </w:t>
      </w:r>
      <w:proofErr w:type="gramStart"/>
      <w:r>
        <w:t>по охране труда учреждений бюджетной сферы в соответствии с планами, разрабатываемыми по результатам специальной оценки условий труда.</w:t>
      </w:r>
      <w:r>
        <w:br/>
        <w:t>4.13.Ежегодно публикуют в средствах массовой информации информацию о состоянии условий и охраны труда, а также о состоянии окружающей среды.</w:t>
      </w:r>
      <w:r>
        <w:br/>
        <w:t>4.14.Разрабатывают и утверждают государственные территориальные программы (подпрограммы) улучшения условий и охраны труда, обеспечивают реализацию на территории субъекта Российской Федерации соответствующих федеральных целевых</w:t>
      </w:r>
      <w:proofErr w:type="gramEnd"/>
      <w:r>
        <w:t xml:space="preserve"> программ с участием сторон социального партнерства. </w:t>
      </w:r>
      <w:r>
        <w:br/>
        <w:t>4.15.Разрабатывают проекты региональных нормативных правовых актов в сфере охраны труда и экологической безопасности с участием сторон социального партнерства.</w:t>
      </w:r>
    </w:p>
    <w:p w:rsidR="00254F70" w:rsidRDefault="00254F70" w:rsidP="00254F70">
      <w:pPr>
        <w:pStyle w:val="a3"/>
        <w:jc w:val="both"/>
      </w:pPr>
      <w:r>
        <w:lastRenderedPageBreak/>
        <w:t>Работодатели:</w:t>
      </w:r>
    </w:p>
    <w:p w:rsidR="00254F70" w:rsidRDefault="00254F70" w:rsidP="00254F70">
      <w:pPr>
        <w:pStyle w:val="a3"/>
        <w:jc w:val="both"/>
      </w:pPr>
      <w:proofErr w:type="gramStart"/>
      <w:r>
        <w:t>4.16.Обеспечивают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  <w:r>
        <w:br/>
        <w:t>4.17.Обеспечивают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труда.</w:t>
      </w:r>
      <w:r>
        <w:br/>
        <w:t>4.18.Принимают меры по сокращению рабочих мест по основным видам производств, где условия труда не отвечают санитарно-гигиеническим нормам, а также</w:t>
      </w:r>
      <w:proofErr w:type="gramEnd"/>
      <w:r>
        <w:t xml:space="preserve"> </w:t>
      </w:r>
      <w:proofErr w:type="gramStart"/>
      <w:r>
        <w:t xml:space="preserve">по сокращению использования труда женщин на работах с вредными и (или) тяжелыми условиями труда. </w:t>
      </w:r>
      <w:r>
        <w:br/>
        <w:t>4.19.Обеспечивают проведение государственной экспертизы условий труда в организациях, имеющих рабочие места с вредными и (или) опасными условиями труда.</w:t>
      </w:r>
      <w:r>
        <w:br/>
        <w:t>4.20.Способствуют дальнейшему развитию добровольного декларирования организациями соответствия условий труда государственным нормативным требованиям охраны труда.</w:t>
      </w:r>
      <w:r>
        <w:br/>
        <w:t>4.21.Способствуют развитию системы добровольного страхования жизни и здоровья работников, занятых на</w:t>
      </w:r>
      <w:proofErr w:type="gramEnd"/>
      <w:r>
        <w:t xml:space="preserve"> </w:t>
      </w:r>
      <w:proofErr w:type="gramStart"/>
      <w:r>
        <w:t>работах с вредными и (или) опасными условиями труда.</w:t>
      </w:r>
      <w:r>
        <w:br/>
        <w:t>4.22.Обеспечивают работников, занятых на работах с вредными и (или) опасными условиями труда, сертифицированной специальной одеждой, специальной обувью и другими средствами индивидуальной защиты в соответствии с установленными законодательством типовыми отраслевыми нормами.</w:t>
      </w:r>
      <w:r>
        <w:br/>
        <w:t>4.23.Организуют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</w:t>
      </w:r>
      <w:proofErr w:type="gramEnd"/>
      <w:r>
        <w:t xml:space="preserve"> (</w:t>
      </w:r>
      <w:proofErr w:type="gramStart"/>
      <w:r>
        <w:t xml:space="preserve">обследований) работников в соответствии с перечнями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(утверждены приказом </w:t>
      </w:r>
      <w:proofErr w:type="spellStart"/>
      <w:r>
        <w:t>Минздравсоцразвития</w:t>
      </w:r>
      <w:proofErr w:type="spellEnd"/>
      <w:r>
        <w:t xml:space="preserve"> России от 12 апреля 2011 г. № 302н).</w:t>
      </w:r>
      <w:r>
        <w:br/>
        <w:t>4.24.В соответствии с действующим законодательством создают комитеты (комиссии) по охране труда в организациях, обеспечивают необходимые условия для деятельности уполномоченных (доверенных) лиц по охране труда</w:t>
      </w:r>
      <w:proofErr w:type="gramEnd"/>
      <w:r>
        <w:t xml:space="preserve"> профсоюзов в осуществлении ими общественного </w:t>
      </w:r>
      <w:proofErr w:type="gramStart"/>
      <w:r>
        <w:t>контроля за</w:t>
      </w:r>
      <w:proofErr w:type="gramEnd"/>
      <w:r>
        <w:t xml:space="preserve"> обеспечением условий и охраны труда работников.</w:t>
      </w:r>
      <w:r>
        <w:br/>
        <w:t>4.25.Предусматривают в коллективных договорах:</w:t>
      </w:r>
      <w:r>
        <w:br/>
        <w:t>оплату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 лучших уполномоченных (доверенных) лиц по охране труда профсоюзов;</w:t>
      </w:r>
      <w:r>
        <w:br/>
      </w:r>
      <w:proofErr w:type="gramStart"/>
      <w:r>
        <w:t>обязательства по организации соответствующего обучения членов комитетов (комиссий) по охране труда, уполномоченных (доверенных) лиц профсоюзов по охране труда.</w:t>
      </w:r>
      <w:r>
        <w:br/>
        <w:t>4.26.Создают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</w:t>
      </w:r>
      <w:proofErr w:type="gramEnd"/>
      <w:r>
        <w:t>.</w:t>
      </w:r>
      <w:r>
        <w:br/>
      </w:r>
      <w:proofErr w:type="gramStart"/>
      <w:r>
        <w:t>4.27.Проводят в установленном порядке специальную оценку условий труда на вновь организованных рабочих местах в соответствии с проектами строительства, реконструкции, технического перевооружения производственных объектов, производства и внедрения новой техники, внедрения новых технологий, после достижения показателей и характеристик, предусмотренных указанными проектами, но не позднее одного года с момента создания новых рабочих мест.</w:t>
      </w:r>
      <w:r>
        <w:br/>
        <w:t>4.28.Обеспечивают выполнение требований об устранении выявленных нарушений прав</w:t>
      </w:r>
      <w:proofErr w:type="gramEnd"/>
      <w:r>
        <w:t xml:space="preserve"> </w:t>
      </w:r>
      <w:proofErr w:type="gramStart"/>
      <w:r>
        <w:t>и законных интересов работников в области охраны труда, содержащихся в представлениях соответствующего органа профессионального союза.</w:t>
      </w:r>
      <w:r>
        <w:br/>
        <w:t>4.29.Обеспечивают обучение поступивших на работу лиц безопасным методам и приемам выполнения работ со стажировкой на рабочем месте, а также прием и сдачу экзаменов, проведение их периодического обучения по охране труда, проверку знаний требований охраны труда в период работы.</w:t>
      </w:r>
      <w:r>
        <w:br/>
        <w:t>4.30.Обеспечивают выплату единовременной денежной компенсации</w:t>
      </w:r>
      <w:proofErr w:type="gramEnd"/>
      <w:r>
        <w:t xml:space="preserve">, сверх предусмотренной федеральным законодательством,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соглашением. </w:t>
      </w:r>
      <w:r>
        <w:br/>
      </w:r>
      <w:proofErr w:type="gramStart"/>
      <w:r>
        <w:t xml:space="preserve">В случае трудового увечья, полученного работником в результате несчастного случая на производстве или профессионального заболевания, размер единовременной денежной компенсации определяется в </w:t>
      </w:r>
      <w:r>
        <w:lastRenderedPageBreak/>
        <w:t xml:space="preserve">соответствии со степенью утраты профессиональной трудоспособности. </w:t>
      </w:r>
      <w:r>
        <w:br/>
        <w:t>4.31.Обеспечивают возможность присутствия работника на его рабочем месте при проведении специальной оценки труда.</w:t>
      </w:r>
      <w:r>
        <w:br/>
        <w:t>4.32.Осуществляют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</w:t>
      </w:r>
      <w:proofErr w:type="gramEnd"/>
      <w:r>
        <w:t xml:space="preserve"> средств организации при наличии согласия работника.</w:t>
      </w:r>
      <w:r>
        <w:br/>
        <w:t xml:space="preserve">4.33.Создают службы охраны труда, вводят должность специалиста по охране труда, прошедшего специальное </w:t>
      </w:r>
      <w:proofErr w:type="gramStart"/>
      <w:r>
        <w:t>обучение по охране</w:t>
      </w:r>
      <w:proofErr w:type="gramEnd"/>
      <w:r>
        <w:t xml:space="preserve"> труда в соответствии с нормами, установленными законодательством Российской Федерации.</w:t>
      </w:r>
    </w:p>
    <w:p w:rsidR="00254F70" w:rsidRDefault="00254F70" w:rsidP="00254F70">
      <w:pPr>
        <w:pStyle w:val="a3"/>
        <w:jc w:val="both"/>
      </w:pPr>
      <w:r>
        <w:t>Профсоюзы:</w:t>
      </w:r>
    </w:p>
    <w:p w:rsidR="00254F70" w:rsidRDefault="00254F70" w:rsidP="00254F70">
      <w:pPr>
        <w:pStyle w:val="a3"/>
        <w:jc w:val="both"/>
      </w:pPr>
      <w:r>
        <w:t xml:space="preserve">4.34.Участвуют в информационном обеспечении работников по вопросам охраны труда. </w:t>
      </w:r>
      <w:proofErr w:type="gramStart"/>
      <w:r>
        <w:t>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с вредными и (или) опасными условиями труда.</w:t>
      </w:r>
      <w:r>
        <w:br/>
        <w:t>4.35.Инициируют в соответствии с законодательством создание комитетов (комиссий) по охране труда в организациях на территории Округа.</w:t>
      </w:r>
      <w:r>
        <w:br/>
        <w:t>4.36.Организуют проведение выборов в первичных профсоюзных организациях</w:t>
      </w:r>
      <w:proofErr w:type="gramEnd"/>
      <w:r>
        <w:t xml:space="preserve"> </w:t>
      </w:r>
      <w:proofErr w:type="gramStart"/>
      <w:r>
        <w:t>уполномоченных (доверенных) лиц по охране труда, их обучение.</w:t>
      </w:r>
      <w:r>
        <w:br/>
        <w:t>4.37.Инициируют включение в коллективные договоры, соглашения обязательств по приведению условий труда в соответствие с государственными нормативными требованиями охраны труда, проведению специальной оценки условий труда.</w:t>
      </w:r>
      <w:r>
        <w:br/>
        <w:t>4.38.Участвуют в работе комиссий по специальной оценке условий труда.</w:t>
      </w:r>
      <w:r>
        <w:br/>
        <w:t>4.39.Обеспечивают проведение независимой экспертизы условий труда и обеспечения безопасности работников, а также сбор, обобщение и анализ</w:t>
      </w:r>
      <w:proofErr w:type="gramEnd"/>
      <w:r>
        <w:t xml:space="preserve"> </w:t>
      </w:r>
      <w:proofErr w:type="gramStart"/>
      <w:r>
        <w:t>информации о состоянии условий и охраны труда в организациях, в том числе по итогам специальной оценки условий труда.</w:t>
      </w:r>
      <w:r>
        <w:br/>
        <w:t>4.40.Осуществляют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труда.</w:t>
      </w:r>
      <w:r>
        <w:br/>
        <w:t>4.41.Обеспечивают</w:t>
      </w:r>
      <w:proofErr w:type="gramEnd"/>
      <w:r>
        <w:t xml:space="preserve"> </w:t>
      </w:r>
      <w:proofErr w:type="gramStart"/>
      <w:r>
        <w:t>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получивших профессиональное заболевание.</w:t>
      </w:r>
      <w:r>
        <w:br/>
        <w:t>4.42.Обеспечивают участие своих представителей в составе координационных советов по охране труда муниципальных образований, комиссий по проверке знаний в организациях, осуществляющих обучение по охране труда работников.</w:t>
      </w:r>
      <w:r>
        <w:br/>
        <w:t>4.43.Осуществляют общественный контроль за соблюдением природоохранного законодательства</w:t>
      </w:r>
      <w:proofErr w:type="gramEnd"/>
      <w:r>
        <w:t xml:space="preserve"> </w:t>
      </w:r>
      <w:proofErr w:type="gramStart"/>
      <w:r>
        <w:t>и требований норм экологической безопасности в организациях.</w:t>
      </w:r>
      <w:r>
        <w:br/>
        <w:t>4.44.Содействуют в проведении в организациях смотров-конкурсов на лучшее состояние охраны и условий труда, конкурсов на звание «Лучший уполномоченный по охране труда».</w:t>
      </w:r>
      <w:r>
        <w:br/>
        <w:t>4.45.Оказывают содействие в проведении конкурсов на лучшее состояние охраны и условий труда среди организаций региона.</w:t>
      </w:r>
      <w:r>
        <w:br/>
        <w:t>4.46.Взаимодействуют с органами государственного надзора и контроля по вопросам соблюдения трудового законодательства и иных</w:t>
      </w:r>
      <w:proofErr w:type="gramEnd"/>
      <w:r>
        <w:t xml:space="preserve"> актов, содержащих нормы трудового права, законодательства в области охраны окружающей среды в организациях, осуществляющих деятельность в регионах Округа, заключают соответствующие договоры и соглашения о сотрудничестве.</w:t>
      </w:r>
    </w:p>
    <w:p w:rsidR="00254F70" w:rsidRDefault="00254F70" w:rsidP="00254F70">
      <w:pPr>
        <w:pStyle w:val="a3"/>
        <w:jc w:val="both"/>
      </w:pPr>
      <w:r>
        <w:t>5.В области молодежной политики стороны:</w:t>
      </w:r>
    </w:p>
    <w:p w:rsidR="00254F70" w:rsidRDefault="00254F70" w:rsidP="00254F70">
      <w:pPr>
        <w:pStyle w:val="a3"/>
        <w:jc w:val="both"/>
      </w:pPr>
      <w:r>
        <w:t>Совместно:</w:t>
      </w:r>
    </w:p>
    <w:p w:rsidR="00254F70" w:rsidRDefault="00254F70" w:rsidP="00254F70">
      <w:pPr>
        <w:pStyle w:val="a3"/>
        <w:jc w:val="both"/>
      </w:pPr>
      <w:proofErr w:type="gramStart"/>
      <w:r>
        <w:t>5.1.Проводят согласованную политику в ходе разработки и контроля за реализацией целевых программ социально-экономической поддержки молодежи, в том числе путем включения представителей Профсоюзов в соответствующие межведомственные совещательные органы.</w:t>
      </w:r>
      <w:r>
        <w:br/>
      </w:r>
      <w:r>
        <w:lastRenderedPageBreak/>
        <w:t>5.2.Реализуют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наставничества.</w:t>
      </w:r>
      <w:r>
        <w:br/>
        <w:t>5.3.Взаимодействуют с общественными молодежными организациями, обобщают и распространяют положительный опыт</w:t>
      </w:r>
      <w:proofErr w:type="gramEnd"/>
      <w:r>
        <w:t xml:space="preserve"> </w:t>
      </w:r>
      <w:proofErr w:type="gramStart"/>
      <w:r>
        <w:t>работы с молодежью в организациях на территории Округа.</w:t>
      </w:r>
      <w:r>
        <w:br/>
        <w:t>5.4.Осуществляют социально-экономическую поддержку молодых семей, в том числе по вопросам приобретения жилья.</w:t>
      </w:r>
      <w:r>
        <w:br/>
        <w:t xml:space="preserve">5.5.Способствуют увеличению представительства молодежи в органах исполнительной власти всех уровней, в органах местного самоуправления, в органах управления объединений профсоюзов и работодателей. </w:t>
      </w:r>
      <w:r>
        <w:br/>
        <w:t>5.6.Рассматривают на заседаниях трехсторонних комиссий по регулированию социально-трудовых отношений вопросы, касающиеся работы с молодежью, мер правовой</w:t>
      </w:r>
      <w:proofErr w:type="gramEnd"/>
      <w:r>
        <w:t xml:space="preserve"> </w:t>
      </w:r>
      <w:proofErr w:type="gramStart"/>
      <w:r>
        <w:t>и социальной защиты молодежи.</w:t>
      </w:r>
      <w:r>
        <w:br/>
        <w:t xml:space="preserve">5.7.Организуют </w:t>
      </w:r>
      <w:proofErr w:type="spellStart"/>
      <w:r>
        <w:t>профориентационные</w:t>
      </w:r>
      <w:proofErr w:type="spellEnd"/>
      <w:r>
        <w:t xml:space="preserve"> экскурсии на предприятия, в организации и учреждения различных форм собственности с целью информированности молодежи при выборе профессии.</w:t>
      </w:r>
      <w:r>
        <w:br/>
        <w:t>5.8.Оказывают организационную поддержку, создают условия для работы молодежных трудовых отрядов, в том числе предоставляя по взаимному согласованию временные и сезонные рабочие места.</w:t>
      </w:r>
      <w:r>
        <w:br/>
        <w:t>5.9.Обеспечивают меры по проведению мероприятий в области охраны труда и здоровья молодежи</w:t>
      </w:r>
      <w:proofErr w:type="gramEnd"/>
      <w:r>
        <w:t>, по пропаганде здорового образа жизни.</w:t>
      </w:r>
      <w:r>
        <w:br/>
        <w:t>5.10.Оказывают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</w:t>
      </w:r>
      <w:r>
        <w:br/>
        <w:t>5.11.Способствуют созданию молодежных советов в организациях.</w:t>
      </w:r>
    </w:p>
    <w:p w:rsidR="00254F70" w:rsidRDefault="00254F70" w:rsidP="00254F70">
      <w:pPr>
        <w:pStyle w:val="a3"/>
        <w:jc w:val="both"/>
      </w:pPr>
      <w:r>
        <w:t>Администрации:</w:t>
      </w:r>
    </w:p>
    <w:p w:rsidR="00254F70" w:rsidRDefault="00254F70" w:rsidP="00254F70">
      <w:pPr>
        <w:pStyle w:val="a3"/>
        <w:jc w:val="both"/>
      </w:pPr>
      <w:r>
        <w:t>5.12.Создают условия для занятости молодежи, совершенствуют и развивают систему профессиональной ориентации среди обучающихся в общеобразовательных организациях.</w:t>
      </w:r>
      <w:r>
        <w:br/>
        <w:t>5.13.Оказывают содействие молодым гражданам по созданию молодежных жилищных кооперативов, других молодежных объединений по строительству доступного жилья для молодежи.</w:t>
      </w:r>
    </w:p>
    <w:p w:rsidR="00254F70" w:rsidRDefault="00254F70" w:rsidP="00254F70">
      <w:pPr>
        <w:pStyle w:val="a3"/>
        <w:jc w:val="both"/>
      </w:pPr>
      <w:r>
        <w:t>Работодатели:</w:t>
      </w:r>
    </w:p>
    <w:p w:rsidR="00254F70" w:rsidRDefault="00254F70" w:rsidP="00254F70">
      <w:pPr>
        <w:pStyle w:val="a3"/>
        <w:jc w:val="both"/>
      </w:pPr>
      <w:proofErr w:type="gramStart"/>
      <w:r>
        <w:t xml:space="preserve">5.14.Проводят «дни открытых дверей», </w:t>
      </w:r>
      <w:proofErr w:type="spellStart"/>
      <w:r>
        <w:t>профориентационные</w:t>
      </w:r>
      <w:proofErr w:type="spellEnd"/>
      <w:r>
        <w:t xml:space="preserve"> экскурсии в организациях с целью ознакомления с профессиями, востребованными на рынке труда.</w:t>
      </w:r>
      <w:r>
        <w:br/>
        <w:t>5.15.Заключают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стажировок.</w:t>
      </w:r>
      <w:r>
        <w:br/>
        <w:t>5.16.Создают условия для получения образования и повышения квалификации молодых работников</w:t>
      </w:r>
      <w:proofErr w:type="gramEnd"/>
      <w:r>
        <w:t>, а также участвуют в развитии целевого обучения и системы подготовки высококвалифицированных кадров на контрактной основе.</w:t>
      </w:r>
      <w:r>
        <w:br/>
        <w:t xml:space="preserve">5.17.Проводят в организациях работу по адаптации молодых работников, наставничеству. </w:t>
      </w:r>
      <w:proofErr w:type="gramStart"/>
      <w:r>
        <w:t>Реализуют меры поощрения молодежи, добившихся высоких показателей в труде и учебе.</w:t>
      </w:r>
      <w:r>
        <w:br/>
        <w:t>5.18.Включают в состав комиссии по охране труда представителя молодежного совета (молодежной комиссии) первичной профсоюзной организации.</w:t>
      </w:r>
      <w:r>
        <w:br/>
        <w:t>5.19.Информируют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особый порядок увольнения по инициативе работодателя, предоставление компенсаций работникам, совмещающим учебу с работой и т</w:t>
      </w:r>
      <w:proofErr w:type="gramEnd"/>
      <w:r>
        <w:t>.д.).</w:t>
      </w:r>
      <w:r>
        <w:br/>
        <w:t>5.20.В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организации.</w:t>
      </w:r>
      <w:r>
        <w:br/>
        <w:t>5.21.Способствуют организации трудового соперничества среди молодых работников, проводят в организациях конкурсы профессионального мастерства на звание «Лучший молодой работник по профессии».</w:t>
      </w:r>
    </w:p>
    <w:p w:rsidR="00254F70" w:rsidRDefault="00254F70" w:rsidP="00254F70">
      <w:pPr>
        <w:pStyle w:val="a3"/>
        <w:jc w:val="both"/>
      </w:pPr>
      <w:r>
        <w:t>Работодатели и Профсоюзы:</w:t>
      </w:r>
    </w:p>
    <w:p w:rsidR="00254F70" w:rsidRDefault="00254F70" w:rsidP="00254F70">
      <w:pPr>
        <w:pStyle w:val="a3"/>
        <w:jc w:val="both"/>
      </w:pPr>
      <w:r>
        <w:lastRenderedPageBreak/>
        <w:t>5.22.Предусматривают в коллективных договорах, соглашениях:</w:t>
      </w:r>
      <w:r>
        <w:br/>
        <w:t>возможность предоставления общежития или ежемесячной компенсации затрат на аренду жилья молодым работникам, не имеющим собственного жилья;</w:t>
      </w:r>
      <w:r>
        <w:br/>
        <w:t>гарантии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  <w:r>
        <w:br/>
        <w:t>премирование или увеличение заработной платы при получении образования без отрыва от производства;</w:t>
      </w:r>
      <w:r>
        <w:br/>
        <w:t>обеспечение гарантий и расширение прав молодежи на образование, труд, достойную заработную плату, участие в управлении производством, на отдых и досуг;</w:t>
      </w:r>
      <w:r>
        <w:br/>
        <w:t xml:space="preserve">финансирование проведения в организациях массовых, культурных, спортивных мероприятий для молодежи, организации досуга, отдыха и оздоровления молодежи; </w:t>
      </w:r>
      <w:r>
        <w:br/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  <w:r>
        <w:br/>
        <w:t>материальную помощь молодым семьям, работающим в организации, при рождении ребенка и вступлении впервые в брак;</w:t>
      </w:r>
      <w:r>
        <w:br/>
      </w:r>
      <w:proofErr w:type="gramStart"/>
      <w:r>
        <w:t>установление оплаты труда молодым рабочим в повышенном размере на срок не менее одного года со дня приема на работу: для работающих на сдельной основе путем снижения норм времени (повышения расценок), для работающих на повременной основе при штатно-окладной системе оплаты труда путем увеличения оклада в процентах, при оплате по тарифной сетке – путем увеличения оплаты на определенное количество тарифных разрядов, по сравнению</w:t>
      </w:r>
      <w:proofErr w:type="gramEnd"/>
      <w:r>
        <w:t xml:space="preserve"> с тарифно-квалификационными характеристиками должностей.</w:t>
      </w:r>
      <w:r>
        <w:br/>
        <w:t>5.23.Предусматривают в коллективных договорах, соглашениях следующие меры поддержки молодых специалистов:</w:t>
      </w:r>
      <w:r>
        <w:br/>
        <w:t>единовременные выплаты на обзаведение хозяйством;</w:t>
      </w:r>
      <w:r>
        <w:br/>
        <w:t>частичную оплату проезда к месту работы и обратно;</w:t>
      </w:r>
      <w:r>
        <w:br/>
        <w:t>возможность предоставления доплаты в зависимости от разряда после окончания профессиональной образовательной организации среднего и высшего образования.</w:t>
      </w:r>
    </w:p>
    <w:p w:rsidR="00254F70" w:rsidRDefault="00254F70" w:rsidP="00254F70">
      <w:pPr>
        <w:pStyle w:val="a3"/>
        <w:jc w:val="both"/>
      </w:pPr>
      <w:r>
        <w:t>Профсоюзы:</w:t>
      </w:r>
    </w:p>
    <w:p w:rsidR="00254F70" w:rsidRDefault="00254F70" w:rsidP="00254F70">
      <w:pPr>
        <w:pStyle w:val="a3"/>
        <w:jc w:val="both"/>
      </w:pPr>
      <w:r>
        <w:t>5.24.Принимают меры по защите социально-экономических и трудовых интересов молодежи, создают в профсоюзных организациях советы (комиссии) по работе с молодежью.</w:t>
      </w:r>
      <w:r>
        <w:br/>
        <w:t xml:space="preserve">5.25.Проводят </w:t>
      </w:r>
      <w:proofErr w:type="gramStart"/>
      <w:r>
        <w:t>обучение молодежного профсоюзного актива по вопросам</w:t>
      </w:r>
      <w:proofErr w:type="gramEnd"/>
      <w:r>
        <w:t xml:space="preserve"> трудового законодательства, социального партнерства и других социально-экономических вопросов.</w:t>
      </w:r>
    </w:p>
    <w:p w:rsidR="00254F70" w:rsidRDefault="00254F70" w:rsidP="00254F70">
      <w:pPr>
        <w:pStyle w:val="a3"/>
        <w:jc w:val="both"/>
      </w:pPr>
      <w:r>
        <w:t>6.В области развития социального партнерства стороны:</w:t>
      </w:r>
    </w:p>
    <w:p w:rsidR="00254F70" w:rsidRDefault="00254F70" w:rsidP="00254F70">
      <w:pPr>
        <w:pStyle w:val="a3"/>
        <w:jc w:val="both"/>
      </w:pPr>
      <w:r>
        <w:t>Совместно:</w:t>
      </w:r>
    </w:p>
    <w:p w:rsidR="00254F70" w:rsidRDefault="00254F70" w:rsidP="00254F70">
      <w:pPr>
        <w:pStyle w:val="a3"/>
        <w:jc w:val="both"/>
      </w:pPr>
      <w:proofErr w:type="gramStart"/>
      <w:r>
        <w:t xml:space="preserve">6.1.Обеспечивают укрепление профсоюзов, соблюдение прав и гарантий деятельности профсоюзов в организациях независимо от их организационно-правовой формы и формы собственности. </w:t>
      </w:r>
      <w:r>
        <w:br/>
        <w:t xml:space="preserve">6.2.Принимают решения по обязательствам, включенным в Соглашение после совместных консультаций. </w:t>
      </w:r>
      <w:r>
        <w:br/>
        <w:t xml:space="preserve">6.3.Обеспечивают представителям сторон возможность участия в рассмотрении проблем, не включенных в Соглашение, но представляющих взаимный интерес. </w:t>
      </w:r>
      <w:r>
        <w:br/>
        <w:t>6.4.Информируют представителей сторон о принимаемых решениях и нормативных правовых актах в</w:t>
      </w:r>
      <w:proofErr w:type="gramEnd"/>
      <w:r>
        <w:t xml:space="preserve"> </w:t>
      </w:r>
      <w:proofErr w:type="gramStart"/>
      <w:r>
        <w:t>области социально-трудовых отношений.</w:t>
      </w:r>
      <w:r>
        <w:br/>
        <w:t>6.5.Обеспечивают участие региональных трехсторонних комиссий по регулированию социально-трудовых отношений в рассмотрении проектов нормативных правовых актов в сфере труда, программ социально-экономического развития, утверждая, при необходимости, регламент такого участия.</w:t>
      </w:r>
      <w:r>
        <w:br/>
        <w:t>6.6.Способствуют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споров, в том числе используя комиссию по трудовым спорам</w:t>
      </w:r>
      <w:proofErr w:type="gramEnd"/>
      <w:r>
        <w:t>.</w:t>
      </w:r>
      <w:r>
        <w:br/>
      </w:r>
      <w:proofErr w:type="gramStart"/>
      <w:r>
        <w:t>6.7.Принимают меры, направленные на наиболее полное освещение средствами массовой информации совместной деятельности сторон в рамках настоящего Соглашения, региональных трехсторонних соглашений, а также работы региональных трехсторонних комиссий.</w:t>
      </w:r>
      <w:r>
        <w:br/>
      </w:r>
      <w:r>
        <w:lastRenderedPageBreak/>
        <w:t>6.8.Содействуют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соглашений.</w:t>
      </w:r>
      <w:r>
        <w:br/>
        <w:t>6.9.Проводят согласованную политику по вовлечению более широкого круга работодателей в переговорные процессы</w:t>
      </w:r>
      <w:proofErr w:type="gramEnd"/>
      <w:r>
        <w:t xml:space="preserve"> по заключению отраслевых, территориальных соглашений и коллективных договоров, созданию профсоюзных организаций на предприятиях и в организациях независимо от их организационно-правовой формы и формы собственности.</w:t>
      </w:r>
      <w:r>
        <w:br/>
        <w:t xml:space="preserve">6.10. </w:t>
      </w:r>
      <w:proofErr w:type="gramStart"/>
      <w:r>
        <w:t>Содействуют развитию практики коллективно-договорного регулирования трудовых отношений в организациях малого бизнеса.</w:t>
      </w:r>
      <w:r>
        <w:br/>
        <w:t>6.11.Организуют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</w:t>
      </w:r>
      <w:r>
        <w:br/>
        <w:t>6.12.Обобщают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территорий и организаций.</w:t>
      </w:r>
      <w:proofErr w:type="gramEnd"/>
    </w:p>
    <w:p w:rsidR="00254F70" w:rsidRDefault="00254F70" w:rsidP="00254F70">
      <w:pPr>
        <w:pStyle w:val="a3"/>
        <w:jc w:val="both"/>
      </w:pPr>
      <w:r>
        <w:t>Администрации:</w:t>
      </w:r>
    </w:p>
    <w:p w:rsidR="00254F70" w:rsidRDefault="00254F70" w:rsidP="00254F70">
      <w:pPr>
        <w:pStyle w:val="a3"/>
        <w:jc w:val="both"/>
      </w:pPr>
      <w:proofErr w:type="gramStart"/>
      <w:r>
        <w:t xml:space="preserve">6.13.Обеспечивают участие Профсоюзов и Работодателей в формируемых в субъектах Российской Федерации, находящихся в пределах Округа, постоянно действующих совещательных органах, рассматривающих социально-трудовые вопросы. </w:t>
      </w:r>
      <w:r>
        <w:br/>
        <w:t>6.14.При оказании организационной и иной поддержки организациям учитывают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выполнение обязательств коллективных договоров, соглашений.</w:t>
      </w:r>
      <w:r>
        <w:br/>
        <w:t>6.15.Не реже одного раза</w:t>
      </w:r>
      <w:proofErr w:type="gramEnd"/>
      <w:r>
        <w:t xml:space="preserve"> в год проводят встречи с профсоюзным активом. </w:t>
      </w:r>
      <w:proofErr w:type="gramStart"/>
      <w:r>
        <w:t>Оказывают поддержку объединениям профсоюзов и работодателей ÂÂ  в повышении их роли в гражданском обществе.</w:t>
      </w:r>
      <w:r>
        <w:br/>
        <w:t>6.16.Рекомендуют органам местного самоуправления сохранять право за городскими (районными) комитетами профсоюзов и подведомственными им учреждениями социальной сферы, общественными объединениями работодателей арендовать помещения, находящиеся в муниципальной собственности, с взиманием арендной платы не выше, чем это предусмотрено для бюджетных организаций.</w:t>
      </w:r>
      <w:r>
        <w:br/>
        <w:t>6.17.Обеспечивают освещение выполнения настоящего Соглашения в средствах</w:t>
      </w:r>
      <w:proofErr w:type="gramEnd"/>
      <w:r>
        <w:t xml:space="preserve"> массовой информации, в том числе предоставляют в средствах массовой информации, учредителем которых являются Администрации,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радиоэфир</w:t>
      </w:r>
      <w:proofErr w:type="spellEnd"/>
      <w:r>
        <w:t xml:space="preserve"> представителям Профсоюзов и Работодателей на безвозмездной основе.</w:t>
      </w:r>
      <w:r>
        <w:br/>
        <w:t>6.18.Предусматривают в региональном законодательстве о социальном партнерстве в сфере труда порядок присоединения к трехсторонним соглашениям работодателей, осуществляющих свою деятельность на территории региона.</w:t>
      </w:r>
      <w:r>
        <w:br/>
        <w:t xml:space="preserve">6.19.При рассмотрении кандидатур руководителей организаций, представляемых к государственным наградам и присвоению почетных </w:t>
      </w:r>
      <w:proofErr w:type="gramStart"/>
      <w:r>
        <w:t>званий Российской Федерации, учитывают мнение профсоюзов, результаты выполнения коллективного договора, отраслевого, регионального и настоящего Соглашения.</w:t>
      </w:r>
      <w:r>
        <w:br/>
        <w:t>6.20.Проводят политику невмешательства в деятельность профсоюзных организаций, объединений, действующих в регионе, в том числе по вопросам профсоюзного имущества.</w:t>
      </w:r>
      <w:r>
        <w:br/>
        <w:t>6.21.Направляют проекты законодательных актов, иных нормативных правовых актов, а также актов органов исполнительной власти в сфере труда, в том числе документы и материалы, необходимые для</w:t>
      </w:r>
      <w:proofErr w:type="gramEnd"/>
      <w:r>
        <w:t xml:space="preserve"> их обсуждения, на рассмотрение в региональную трехстороннюю комиссию по регулированию социально-трудовых отношений.</w:t>
      </w:r>
    </w:p>
    <w:p w:rsidR="00254F70" w:rsidRDefault="00254F70" w:rsidP="00254F70">
      <w:pPr>
        <w:pStyle w:val="a3"/>
        <w:jc w:val="both"/>
      </w:pPr>
      <w:r>
        <w:t>Работодатели:</w:t>
      </w:r>
    </w:p>
    <w:p w:rsidR="00254F70" w:rsidRDefault="00254F70" w:rsidP="00254F70">
      <w:pPr>
        <w:pStyle w:val="a3"/>
        <w:jc w:val="both"/>
      </w:pPr>
      <w:r>
        <w:t>6.22.Обеспечивают условия для уставной деятельности профсоюзов и их выборных органов в организациях, не допускают случаев нарушения прав профсоюзов.</w:t>
      </w:r>
      <w:r>
        <w:br/>
        <w:t>6.23.Выделяют денежные средства для ведения культурно-массовой, физкультурно-оздоровительной и иной работы. Конкретные размеры выделяемых средств устанавливаются коллективным договором или отдельным соглашением.</w:t>
      </w:r>
      <w:r>
        <w:br/>
        <w:t xml:space="preserve">6.24.Не препятствуют реализации права работников на вступление в профсоюзную организацию. При заключении трудового договора с работником не препятствуют его вступлению в члены профсоюза. </w:t>
      </w:r>
      <w:proofErr w:type="gramStart"/>
      <w:r>
        <w:t xml:space="preserve">Не увольняют или не наносят ущерб работнику другим способом на том основании, что он является членом </w:t>
      </w:r>
      <w:r>
        <w:lastRenderedPageBreak/>
        <w:t>профсоюза либо принимает участие в профсоюзной деятельности в нерабочее время или в рабочее время с согласия работодателя.</w:t>
      </w:r>
      <w:r>
        <w:br/>
        <w:t>6.25.Обеспечивают условия для осуществления государственного и профсоюзного контроля за соблюдением трудового законодательства.</w:t>
      </w:r>
      <w:r>
        <w:br/>
        <w:t>6.26.Рассматривают требования и предложения профсоюзных органов, предложения, внесенные на профсоюзных конференциях (собраниях), и</w:t>
      </w:r>
      <w:proofErr w:type="gramEnd"/>
      <w:r>
        <w:t xml:space="preserve"> принимают соответствующие меры.</w:t>
      </w:r>
      <w:r>
        <w:br/>
        <w:t xml:space="preserve">6.27.Информируют работодателей региона о наличии настоящего Соглашения, принимают меры по расширению числа участников Соглашения и 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О </w:t>
      </w:r>
      <w:proofErr w:type="gramStart"/>
      <w:r>
        <w:t>предпринимаемых мерах</w:t>
      </w:r>
      <w:proofErr w:type="gramEnd"/>
      <w:r>
        <w:t xml:space="preserve"> информируют Стороны социального партнерства.</w:t>
      </w:r>
      <w:r>
        <w:br/>
        <w:t xml:space="preserve">6.28.Сохраняют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 </w:t>
      </w:r>
      <w:proofErr w:type="gramStart"/>
      <w:r>
        <w:t>При обращении профсоюзных органов предоставляют информацию о правильности и полноте удержания, своевременности перечисления профсоюзных взносов.</w:t>
      </w:r>
      <w:r>
        <w:br/>
        <w:t>6.29.Сохраняют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договором.</w:t>
      </w:r>
      <w:r>
        <w:br/>
        <w:t xml:space="preserve">6.30.Предусматривают в коллективных договорах: </w:t>
      </w:r>
      <w:r>
        <w:br/>
        <w:t>обязательства по обеспечению членам выборных органов первичной профсоюзной организации</w:t>
      </w:r>
      <w:proofErr w:type="gramEnd"/>
      <w:r>
        <w:t xml:space="preserve">, </w:t>
      </w:r>
      <w:proofErr w:type="gramStart"/>
      <w:r>
        <w:t xml:space="preserve">не освобожденным от основной работы, свободного времени для выполнения ими общественных обязанностей с сохранением среднего заработка; </w:t>
      </w:r>
      <w:r>
        <w:br/>
        <w:t>возможность оплаты труда членов выборных органов первичной профсоюзной организации за счет средств работодателя за исполнение общественных обязанностей в интересах коллектива.</w:t>
      </w:r>
      <w:proofErr w:type="gramEnd"/>
      <w:r>
        <w:t xml:space="preserve"> Размеры, порядок и условия оплаты определяются коллективным договором. </w:t>
      </w:r>
      <w:r>
        <w:br/>
        <w:t>Профсоюзы:</w:t>
      </w:r>
    </w:p>
    <w:p w:rsidR="00254F70" w:rsidRDefault="00254F70" w:rsidP="00254F70">
      <w:pPr>
        <w:pStyle w:val="a3"/>
        <w:jc w:val="both"/>
      </w:pPr>
      <w:r>
        <w:t xml:space="preserve">6.31.Инициируют заключение коллективных договоров, региональных отраслевых и территориальных соглашений. Содействуют подготовке и проведению коллективно-договорной кампании, осуществляют </w:t>
      </w:r>
      <w:proofErr w:type="gramStart"/>
      <w:r>
        <w:t>контроль за</w:t>
      </w:r>
      <w:proofErr w:type="gramEnd"/>
      <w:r>
        <w:t xml:space="preserve"> выполнением коллективных договоров, соглашений. </w:t>
      </w:r>
      <w:proofErr w:type="gramStart"/>
      <w:r>
        <w:t>Проводят общественную экспертизу проектов коллективных договоров.</w:t>
      </w:r>
      <w:r>
        <w:br/>
        <w:t>6.32.Организуют работу координационных советов профсоюзов по заключению территориальных трехсторонних соглашений и контролю за их выполнением.</w:t>
      </w:r>
      <w:r>
        <w:br/>
        <w:t>6.33.Продолжают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организациях.</w:t>
      </w:r>
      <w:r>
        <w:br/>
        <w:t>6.34.Оказывают помощь в создании в организациях комиссий по трудовым спорам, выявляют причины возникновения коллективных трудовых споров</w:t>
      </w:r>
      <w:proofErr w:type="gramEnd"/>
      <w:r>
        <w:t xml:space="preserve"> и в соответствии с действующим законодательством принимают необходимые меры для их урегулирования.</w:t>
      </w:r>
      <w:r>
        <w:br/>
        <w:t>6.35.Не выступают организаторами забастовок по обязательствам, включенным в настоящее Соглашение, трехсторонние соглашения, заключенные в субъектах Российской Федерации и муниципальных образованиях, коллективные договоры организаций на территории Округа при условии их выполнения сторонами.</w:t>
      </w:r>
    </w:p>
    <w:p w:rsidR="00254F70" w:rsidRDefault="00254F70" w:rsidP="00254F70">
      <w:pPr>
        <w:pStyle w:val="a3"/>
      </w:pPr>
      <w:r>
        <w:t>Главы администраций (губернаторы) субъектов Российской Федерации, находящихся в пределах ЦФО</w:t>
      </w:r>
    </w:p>
    <w:p w:rsidR="00254F70" w:rsidRDefault="00254F70" w:rsidP="00254F70">
      <w:pPr>
        <w:pStyle w:val="a3"/>
      </w:pPr>
      <w:r>
        <w:t xml:space="preserve"> </w:t>
      </w:r>
      <w:r>
        <w:br/>
        <w:t xml:space="preserve">Председатель </w:t>
      </w:r>
      <w:r>
        <w:br/>
        <w:t xml:space="preserve">Ассоциации территориальных объединений организаций профсоюзов ЦФО              </w:t>
      </w:r>
      <w:proofErr w:type="spellStart"/>
      <w:r>
        <w:t>А.Ф.Сырокваша</w:t>
      </w:r>
      <w:proofErr w:type="spellEnd"/>
    </w:p>
    <w:p w:rsidR="00254F70" w:rsidRDefault="00254F70" w:rsidP="00254F70">
      <w:pPr>
        <w:pStyle w:val="a3"/>
      </w:pPr>
      <w:r>
        <w:br/>
        <w:t>Председатель Координационного совета Российского союза промышленников</w:t>
      </w:r>
      <w:r>
        <w:br/>
        <w:t xml:space="preserve">и предпринимателей ЦФО                                                                                                     </w:t>
      </w:r>
      <w:proofErr w:type="spellStart"/>
      <w:r>
        <w:t>М.В.Кузовлев</w:t>
      </w:r>
      <w:proofErr w:type="spellEnd"/>
    </w:p>
    <w:p w:rsidR="00254F70" w:rsidRDefault="00254F70" w:rsidP="00254F70">
      <w:pPr>
        <w:pStyle w:val="a3"/>
      </w:pPr>
    </w:p>
    <w:p w:rsidR="00254F70" w:rsidRDefault="00254F70" w:rsidP="00254F70">
      <w:pPr>
        <w:pStyle w:val="a3"/>
      </w:pPr>
    </w:p>
    <w:sectPr w:rsidR="00254F70" w:rsidSect="00B745CE">
      <w:pgSz w:w="11906" w:h="16838"/>
      <w:pgMar w:top="720" w:right="244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8C4"/>
    <w:multiLevelType w:val="multilevel"/>
    <w:tmpl w:val="83BA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F6155"/>
    <w:multiLevelType w:val="multilevel"/>
    <w:tmpl w:val="8AB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A290F"/>
    <w:multiLevelType w:val="multilevel"/>
    <w:tmpl w:val="C07AC3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82E2280"/>
    <w:multiLevelType w:val="multilevel"/>
    <w:tmpl w:val="7B9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CC3404"/>
    <w:rsid w:val="001C6796"/>
    <w:rsid w:val="00254F70"/>
    <w:rsid w:val="004C0558"/>
    <w:rsid w:val="008116F0"/>
    <w:rsid w:val="00B061A8"/>
    <w:rsid w:val="00B162F5"/>
    <w:rsid w:val="00B745CE"/>
    <w:rsid w:val="00BB537D"/>
    <w:rsid w:val="00C43085"/>
    <w:rsid w:val="00CC3404"/>
    <w:rsid w:val="00CF009C"/>
    <w:rsid w:val="00F8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7D"/>
  </w:style>
  <w:style w:type="paragraph" w:styleId="1">
    <w:name w:val="heading 1"/>
    <w:basedOn w:val="a"/>
    <w:link w:val="10"/>
    <w:uiPriority w:val="9"/>
    <w:qFormat/>
    <w:rsid w:val="00CC3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3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4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4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404"/>
    <w:rPr>
      <w:color w:val="0000FF"/>
      <w:u w:val="single"/>
    </w:rPr>
  </w:style>
  <w:style w:type="character" w:customStyle="1" w:styleId="good">
    <w:name w:val="good"/>
    <w:basedOn w:val="a0"/>
    <w:rsid w:val="00CC3404"/>
  </w:style>
  <w:style w:type="character" w:customStyle="1" w:styleId="ya-share2counter">
    <w:name w:val="ya-share2__counter"/>
    <w:basedOn w:val="a0"/>
    <w:rsid w:val="00CC3404"/>
  </w:style>
  <w:style w:type="paragraph" w:customStyle="1" w:styleId="recept-list-left-bold">
    <w:name w:val="recept-list-left-bold"/>
    <w:basedOn w:val="a"/>
    <w:rsid w:val="00CC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ant">
    <w:name w:val="squant"/>
    <w:basedOn w:val="a0"/>
    <w:rsid w:val="00CC3404"/>
  </w:style>
  <w:style w:type="character" w:styleId="a5">
    <w:name w:val="Strong"/>
    <w:basedOn w:val="a0"/>
    <w:uiPriority w:val="22"/>
    <w:qFormat/>
    <w:rsid w:val="00CC3404"/>
    <w:rPr>
      <w:b/>
      <w:bCs/>
    </w:rPr>
  </w:style>
  <w:style w:type="character" w:customStyle="1" w:styleId="tb">
    <w:name w:val="tb"/>
    <w:basedOn w:val="a0"/>
    <w:rsid w:val="00CC3404"/>
  </w:style>
  <w:style w:type="character" w:customStyle="1" w:styleId="recipe-top-title">
    <w:name w:val="recipe-top-title"/>
    <w:basedOn w:val="a0"/>
    <w:rsid w:val="00CC3404"/>
  </w:style>
  <w:style w:type="character" w:customStyle="1" w:styleId="cooktime">
    <w:name w:val="cooktime"/>
    <w:basedOn w:val="a0"/>
    <w:rsid w:val="00CC3404"/>
  </w:style>
  <w:style w:type="paragraph" w:customStyle="1" w:styleId="inlbl">
    <w:name w:val="inlbl"/>
    <w:basedOn w:val="a"/>
    <w:rsid w:val="00CC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CC3404"/>
  </w:style>
  <w:style w:type="paragraph" w:customStyle="1" w:styleId="instruction">
    <w:name w:val="instruction"/>
    <w:basedOn w:val="a"/>
    <w:rsid w:val="00CC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2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2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9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7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1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4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86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8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7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9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2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3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6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2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7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4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95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17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5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9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8508</Words>
  <Characters>48499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56894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2019-12-16T10:39:00Z</cp:lastPrinted>
  <dcterms:created xsi:type="dcterms:W3CDTF">2019-12-16T10:36:00Z</dcterms:created>
  <dcterms:modified xsi:type="dcterms:W3CDTF">2019-12-30T07:19:00Z</dcterms:modified>
</cp:coreProperties>
</file>